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C4" w:rsidRPr="00784530" w:rsidRDefault="00715DC4" w:rsidP="00715DC4">
      <w:pPr>
        <w:pStyle w:val="CM1"/>
        <w:spacing w:after="120"/>
        <w:jc w:val="center"/>
        <w:rPr>
          <w:rFonts w:ascii="Times New Roman" w:eastAsia="標楷體" w:cs="Times New Roman"/>
          <w:color w:val="auto"/>
          <w:sz w:val="40"/>
          <w:szCs w:val="40"/>
        </w:rPr>
      </w:pPr>
      <w:r w:rsidRPr="00784530">
        <w:rPr>
          <w:rFonts w:ascii="Times New Roman" w:eastAsia="標楷體" w:cs="Times New Roman"/>
          <w:color w:val="auto"/>
          <w:sz w:val="40"/>
          <w:szCs w:val="40"/>
        </w:rPr>
        <w:t>開南大學校外實習合作合約書</w:t>
      </w:r>
    </w:p>
    <w:p w:rsidR="00CB01C7" w:rsidRPr="00784530" w:rsidRDefault="00CB01C7" w:rsidP="00715DC4">
      <w:pPr>
        <w:jc w:val="center"/>
        <w:rPr>
          <w:rFonts w:ascii="標楷體" w:eastAsia="標楷體" w:hAnsi="標楷體"/>
          <w:b/>
          <w:szCs w:val="24"/>
        </w:rPr>
      </w:pPr>
    </w:p>
    <w:p w:rsidR="00E00A2C" w:rsidRPr="00784530" w:rsidRDefault="00CB01C7" w:rsidP="003338B8">
      <w:pPr>
        <w:pStyle w:val="a3"/>
        <w:spacing w:line="420" w:lineRule="exact"/>
        <w:ind w:right="26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noProof/>
        </w:rPr>
        <w:t>立合約書人：</w:t>
      </w:r>
      <w:r w:rsidR="00472DCD">
        <w:rPr>
          <w:rFonts w:ascii="標楷體" w:eastAsia="標楷體" w:hAnsi="標楷體" w:hint="eastAsia"/>
          <w:szCs w:val="24"/>
          <w:u w:val="single"/>
        </w:rPr>
        <w:t>◎◎◎</w:t>
      </w:r>
      <w:r w:rsidR="009818B4" w:rsidRPr="00784530">
        <w:rPr>
          <w:rFonts w:ascii="標楷體" w:eastAsia="標楷體" w:hAnsi="標楷體" w:hint="eastAsia"/>
          <w:szCs w:val="24"/>
          <w:u w:val="single"/>
        </w:rPr>
        <w:t xml:space="preserve"> </w:t>
      </w:r>
      <w:r w:rsidR="00C57869" w:rsidRPr="00784530">
        <w:rPr>
          <w:rFonts w:ascii="標楷體" w:eastAsia="標楷體" w:hAnsi="標楷體" w:hint="eastAsia"/>
          <w:szCs w:val="24"/>
        </w:rPr>
        <w:t xml:space="preserve">           </w:t>
      </w:r>
      <w:r w:rsidR="001F2325" w:rsidRPr="00784530">
        <w:rPr>
          <w:rFonts w:ascii="標楷體" w:eastAsia="標楷體" w:hAnsi="標楷體" w:hint="eastAsia"/>
          <w:szCs w:val="24"/>
        </w:rPr>
        <w:t xml:space="preserve">              </w:t>
      </w:r>
      <w:r w:rsidR="00623D81" w:rsidRPr="00784530">
        <w:rPr>
          <w:rFonts w:ascii="標楷體" w:eastAsia="標楷體" w:hAnsi="標楷體" w:hint="eastAsia"/>
          <w:szCs w:val="24"/>
        </w:rPr>
        <w:t xml:space="preserve"> </w:t>
      </w:r>
      <w:r w:rsidR="001F2325" w:rsidRPr="00784530">
        <w:rPr>
          <w:rFonts w:ascii="標楷體" w:eastAsia="標楷體" w:hAnsi="標楷體" w:hint="eastAsia"/>
          <w:szCs w:val="24"/>
        </w:rPr>
        <w:t xml:space="preserve">  </w:t>
      </w:r>
      <w:r w:rsidR="001F2325" w:rsidRPr="00784530">
        <w:rPr>
          <w:rFonts w:ascii="標楷體" w:eastAsia="標楷體" w:hAnsi="標楷體" w:hint="eastAsia"/>
          <w:noProof/>
        </w:rPr>
        <w:t>(實習學生)</w:t>
      </w:r>
      <w:r w:rsidR="00623D81" w:rsidRPr="00784530">
        <w:rPr>
          <w:rFonts w:ascii="標楷體" w:eastAsia="標楷體" w:hAnsi="標楷體" w:hint="eastAsia"/>
          <w:szCs w:val="24"/>
        </w:rPr>
        <w:t xml:space="preserve">  </w:t>
      </w:r>
      <w:r w:rsidR="00623D81" w:rsidRPr="00784530">
        <w:rPr>
          <w:rFonts w:ascii="標楷體" w:eastAsia="標楷體" w:hAnsi="標楷體" w:hint="eastAsia"/>
        </w:rPr>
        <w:t>（</w:t>
      </w:r>
      <w:r w:rsidR="00E00A2C" w:rsidRPr="00784530">
        <w:rPr>
          <w:rFonts w:ascii="標楷體" w:eastAsia="標楷體" w:hAnsi="標楷體" w:hint="eastAsia"/>
        </w:rPr>
        <w:t>以下簡稱甲方）</w:t>
      </w:r>
    </w:p>
    <w:p w:rsidR="00E00A2C" w:rsidRPr="00784530" w:rsidRDefault="00E00A2C" w:rsidP="003338B8">
      <w:pPr>
        <w:pStyle w:val="a3"/>
        <w:spacing w:line="420" w:lineRule="exact"/>
        <w:ind w:right="26"/>
        <w:jc w:val="both"/>
        <w:rPr>
          <w:rFonts w:ascii="標楷體" w:eastAsia="標楷體" w:hAnsi="標楷體"/>
        </w:rPr>
      </w:pPr>
      <w:r w:rsidRPr="00784530">
        <w:rPr>
          <w:rFonts w:ascii="標楷體" w:eastAsia="標楷體" w:hAnsi="標楷體" w:hint="eastAsia"/>
          <w:szCs w:val="24"/>
        </w:rPr>
        <w:t xml:space="preserve">　　　　　　</w:t>
      </w:r>
      <w:r w:rsidR="00472DCD">
        <w:rPr>
          <w:rFonts w:ascii="標楷體" w:eastAsia="標楷體" w:hAnsi="標楷體" w:hint="eastAsia"/>
          <w:szCs w:val="24"/>
          <w:u w:val="single"/>
        </w:rPr>
        <w:t>◎◎◎</w:t>
      </w:r>
      <w:r w:rsidR="00472DCD">
        <w:rPr>
          <w:rFonts w:ascii="標楷體" w:eastAsia="標楷體" w:hAnsi="標楷體" w:hint="eastAsia"/>
          <w:szCs w:val="24"/>
          <w:u w:val="single"/>
        </w:rPr>
        <w:t xml:space="preserve">　　　　　　　　　　　　</w:t>
      </w:r>
      <w:r w:rsidR="00714BA4" w:rsidRPr="00784530">
        <w:rPr>
          <w:rFonts w:ascii="標楷體" w:eastAsia="標楷體" w:hAnsi="標楷體" w:hint="eastAsia"/>
          <w:szCs w:val="24"/>
        </w:rPr>
        <w:t xml:space="preserve"> </w:t>
      </w:r>
      <w:r w:rsidR="009818B4" w:rsidRPr="00784530">
        <w:rPr>
          <w:rFonts w:ascii="標楷體" w:eastAsia="標楷體" w:hAnsi="標楷體" w:hint="eastAsia"/>
          <w:szCs w:val="24"/>
        </w:rPr>
        <w:t xml:space="preserve"> </w:t>
      </w:r>
      <w:r w:rsidR="00714BA4" w:rsidRPr="00784530">
        <w:rPr>
          <w:rFonts w:ascii="標楷體" w:eastAsia="標楷體" w:hAnsi="標楷體" w:hint="eastAsia"/>
          <w:szCs w:val="24"/>
        </w:rPr>
        <w:t xml:space="preserve"> </w:t>
      </w:r>
      <w:r w:rsidR="00623D81" w:rsidRPr="00784530">
        <w:rPr>
          <w:rFonts w:ascii="標楷體" w:eastAsia="標楷體" w:hAnsi="標楷體" w:hint="eastAsia"/>
          <w:szCs w:val="24"/>
        </w:rPr>
        <w:t xml:space="preserve">  </w:t>
      </w:r>
      <w:r w:rsidR="001F2325" w:rsidRPr="00784530">
        <w:rPr>
          <w:rFonts w:ascii="標楷體" w:eastAsia="標楷體" w:hAnsi="標楷體" w:hint="eastAsia"/>
          <w:szCs w:val="24"/>
        </w:rPr>
        <w:t xml:space="preserve">(實習機構)  </w:t>
      </w:r>
      <w:r w:rsidR="00E30ADC" w:rsidRPr="00784530">
        <w:rPr>
          <w:rFonts w:ascii="標楷體" w:eastAsia="標楷體" w:hAnsi="標楷體" w:hint="eastAsia"/>
        </w:rPr>
        <w:t>（</w:t>
      </w:r>
      <w:r w:rsidRPr="00784530">
        <w:rPr>
          <w:rFonts w:ascii="標楷體" w:eastAsia="標楷體" w:hAnsi="標楷體" w:hint="eastAsia"/>
        </w:rPr>
        <w:t>以下簡稱乙</w:t>
      </w:r>
      <w:r w:rsidR="00CB01C7" w:rsidRPr="00784530">
        <w:rPr>
          <w:rFonts w:ascii="標楷體" w:eastAsia="標楷體" w:hAnsi="標楷體" w:hint="eastAsia"/>
        </w:rPr>
        <w:t>方</w:t>
      </w:r>
      <w:r w:rsidR="00E30ADC" w:rsidRPr="00784530">
        <w:rPr>
          <w:rFonts w:ascii="標楷體" w:eastAsia="標楷體" w:hAnsi="標楷體" w:hint="eastAsia"/>
        </w:rPr>
        <w:t>）</w:t>
      </w:r>
    </w:p>
    <w:p w:rsidR="00E00A2C" w:rsidRPr="00784530" w:rsidRDefault="00CB01C7" w:rsidP="00E00A2C">
      <w:pPr>
        <w:pStyle w:val="a3"/>
        <w:spacing w:line="420" w:lineRule="exact"/>
        <w:ind w:leftChars="600" w:left="1440" w:rightChars="11" w:right="26"/>
        <w:jc w:val="both"/>
        <w:rPr>
          <w:rFonts w:ascii="標楷體" w:eastAsia="標楷體" w:hAnsi="標楷體"/>
        </w:rPr>
      </w:pPr>
      <w:r w:rsidRPr="00784530">
        <w:rPr>
          <w:rFonts w:ascii="標楷體" w:eastAsia="標楷體" w:hAnsi="標楷體" w:hint="eastAsia"/>
          <w:u w:val="single"/>
        </w:rPr>
        <w:t>開南大學</w:t>
      </w:r>
      <w:r w:rsidR="00623D81" w:rsidRPr="00784530">
        <w:rPr>
          <w:rFonts w:ascii="標楷體" w:eastAsia="標楷體" w:hAnsi="標楷體" w:hint="eastAsia"/>
        </w:rPr>
        <w:t xml:space="preserve">              </w:t>
      </w:r>
      <w:r w:rsidR="007322E6" w:rsidRPr="00784530">
        <w:rPr>
          <w:rFonts w:ascii="標楷體" w:eastAsia="標楷體" w:hAnsi="標楷體" w:hint="eastAsia"/>
        </w:rPr>
        <w:t xml:space="preserve">        </w:t>
      </w:r>
      <w:r w:rsidR="00623D81" w:rsidRPr="00784530">
        <w:rPr>
          <w:rFonts w:ascii="標楷體" w:eastAsia="標楷體" w:hAnsi="標楷體" w:hint="eastAsia"/>
        </w:rPr>
        <w:t xml:space="preserve"> </w:t>
      </w:r>
      <w:r w:rsidR="00863C23" w:rsidRPr="00784530">
        <w:rPr>
          <w:rFonts w:ascii="標楷體" w:eastAsia="標楷體" w:hAnsi="標楷體" w:hint="eastAsia"/>
        </w:rPr>
        <w:t xml:space="preserve"> </w:t>
      </w:r>
      <w:r w:rsidR="001F2325" w:rsidRPr="00784530">
        <w:rPr>
          <w:rFonts w:ascii="標楷體" w:eastAsia="標楷體" w:hAnsi="標楷體" w:hint="eastAsia"/>
        </w:rPr>
        <w:t xml:space="preserve"> </w:t>
      </w:r>
      <w:r w:rsidR="009818B4" w:rsidRPr="00784530">
        <w:rPr>
          <w:rFonts w:ascii="標楷體" w:eastAsia="標楷體" w:hAnsi="標楷體" w:hint="eastAsia"/>
        </w:rPr>
        <w:t xml:space="preserve"> </w:t>
      </w:r>
      <w:r w:rsidR="001F2325" w:rsidRPr="00784530">
        <w:rPr>
          <w:rFonts w:ascii="標楷體" w:eastAsia="標楷體" w:hAnsi="標楷體" w:hint="eastAsia"/>
        </w:rPr>
        <w:t xml:space="preserve">           </w:t>
      </w:r>
      <w:r w:rsidR="00863C23" w:rsidRPr="00784530">
        <w:rPr>
          <w:rFonts w:ascii="標楷體" w:eastAsia="標楷體" w:hAnsi="標楷體" w:hint="eastAsia"/>
        </w:rPr>
        <w:t xml:space="preserve"> </w:t>
      </w:r>
      <w:r w:rsidR="00623D81" w:rsidRPr="00784530">
        <w:rPr>
          <w:rFonts w:ascii="標楷體" w:eastAsia="標楷體" w:hAnsi="標楷體" w:hint="eastAsia"/>
        </w:rPr>
        <w:t xml:space="preserve"> </w:t>
      </w:r>
      <w:r w:rsidR="00E30ADC" w:rsidRPr="00784530">
        <w:rPr>
          <w:rFonts w:ascii="標楷體" w:eastAsia="標楷體" w:hAnsi="標楷體" w:hint="eastAsia"/>
        </w:rPr>
        <w:t>（</w:t>
      </w:r>
      <w:r w:rsidR="00E00A2C" w:rsidRPr="00784530">
        <w:rPr>
          <w:rFonts w:ascii="標楷體" w:eastAsia="標楷體" w:hAnsi="標楷體" w:hint="eastAsia"/>
        </w:rPr>
        <w:t>以下簡稱丙</w:t>
      </w:r>
      <w:r w:rsidRPr="00784530">
        <w:rPr>
          <w:rFonts w:ascii="標楷體" w:eastAsia="標楷體" w:hAnsi="標楷體" w:hint="eastAsia"/>
        </w:rPr>
        <w:t>方</w:t>
      </w:r>
      <w:r w:rsidR="00E30ADC" w:rsidRPr="00784530">
        <w:rPr>
          <w:rFonts w:ascii="標楷體" w:eastAsia="標楷體" w:hAnsi="標楷體" w:hint="eastAsia"/>
        </w:rPr>
        <w:t>）</w:t>
      </w:r>
    </w:p>
    <w:p w:rsidR="00E00A2C" w:rsidRPr="00784530" w:rsidRDefault="00E00A2C" w:rsidP="00E00A2C">
      <w:pPr>
        <w:pStyle w:val="a3"/>
        <w:spacing w:line="420" w:lineRule="exact"/>
        <w:ind w:rightChars="11" w:right="26"/>
        <w:jc w:val="both"/>
        <w:rPr>
          <w:rFonts w:ascii="標楷體" w:eastAsia="標楷體" w:hAnsi="標楷體"/>
        </w:rPr>
      </w:pPr>
    </w:p>
    <w:p w:rsidR="00CB01C7" w:rsidRPr="00784530" w:rsidRDefault="00511EC1" w:rsidP="00E00A2C">
      <w:pPr>
        <w:pStyle w:val="a3"/>
        <w:spacing w:line="420" w:lineRule="exact"/>
        <w:ind w:rightChars="11" w:right="26"/>
        <w:jc w:val="both"/>
        <w:rPr>
          <w:rFonts w:ascii="標楷體" w:eastAsia="標楷體" w:hAnsi="標楷體"/>
        </w:rPr>
      </w:pPr>
      <w:r w:rsidRPr="00784530">
        <w:rPr>
          <w:rFonts w:ascii="標楷體" w:eastAsia="標楷體" w:hAnsi="標楷體" w:hint="eastAsia"/>
        </w:rPr>
        <w:t>乙、丙</w:t>
      </w:r>
      <w:r w:rsidR="00CB01C7" w:rsidRPr="00784530">
        <w:rPr>
          <w:rFonts w:ascii="標楷體" w:eastAsia="標楷體" w:hAnsi="標楷體" w:hint="eastAsia"/>
        </w:rPr>
        <w:t>雙方基於合作培育</w:t>
      </w:r>
      <w:r w:rsidR="004457E1" w:rsidRPr="00784530">
        <w:rPr>
          <w:rFonts w:ascii="標楷體" w:eastAsia="標楷體" w:hAnsi="標楷體" w:hint="eastAsia"/>
        </w:rPr>
        <w:t>會計、審計、租稅</w:t>
      </w:r>
      <w:r w:rsidR="00CB01C7" w:rsidRPr="00784530">
        <w:rPr>
          <w:rFonts w:ascii="標楷體" w:eastAsia="標楷體" w:hAnsi="標楷體" w:hint="eastAsia"/>
        </w:rPr>
        <w:t>專業人才，共同</w:t>
      </w:r>
      <w:proofErr w:type="gramStart"/>
      <w:r w:rsidR="00CB01C7" w:rsidRPr="00784530">
        <w:rPr>
          <w:rFonts w:ascii="標楷體" w:eastAsia="標楷體" w:hAnsi="標楷體" w:hint="eastAsia"/>
        </w:rPr>
        <w:t>推展</w:t>
      </w:r>
      <w:r w:rsidRPr="00784530">
        <w:rPr>
          <w:rFonts w:ascii="標楷體" w:eastAsia="標楷體" w:hAnsi="標楷體" w:hint="eastAsia"/>
        </w:rPr>
        <w:t>甲方</w:t>
      </w:r>
      <w:proofErr w:type="gramEnd"/>
      <w:r w:rsidR="00073450" w:rsidRPr="00784530">
        <w:rPr>
          <w:rFonts w:ascii="標楷體" w:eastAsia="標楷體" w:hAnsi="標楷體" w:hint="eastAsia"/>
        </w:rPr>
        <w:t>參與</w:t>
      </w:r>
      <w:r w:rsidR="00CB01C7" w:rsidRPr="00784530">
        <w:rPr>
          <w:rFonts w:ascii="標楷體" w:eastAsia="標楷體" w:hAnsi="標楷體" w:hint="eastAsia"/>
        </w:rPr>
        <w:t>實習</w:t>
      </w:r>
      <w:r w:rsidR="00E00A2C" w:rsidRPr="00784530">
        <w:rPr>
          <w:rFonts w:ascii="標楷體" w:eastAsia="標楷體" w:hAnsi="標楷體" w:hint="eastAsia"/>
        </w:rPr>
        <w:t>課程教學</w:t>
      </w:r>
      <w:r w:rsidR="00CB01C7" w:rsidRPr="00784530">
        <w:rPr>
          <w:rFonts w:ascii="標楷體" w:eastAsia="標楷體" w:hAnsi="標楷體" w:hint="eastAsia"/>
        </w:rPr>
        <w:t>與實務訓練之互惠原則，</w:t>
      </w:r>
      <w:r w:rsidR="004457E1" w:rsidRPr="00784530">
        <w:rPr>
          <w:rFonts w:ascii="標楷體" w:eastAsia="標楷體" w:hAnsi="標楷體" w:hint="eastAsia"/>
        </w:rPr>
        <w:t>甲、乙、丙</w:t>
      </w:r>
      <w:r w:rsidR="00E00A2C" w:rsidRPr="00784530">
        <w:rPr>
          <w:rFonts w:ascii="標楷體" w:eastAsia="標楷體" w:hAnsi="標楷體" w:hint="eastAsia"/>
        </w:rPr>
        <w:t>三方</w:t>
      </w:r>
      <w:r w:rsidR="00CB01C7" w:rsidRPr="00784530">
        <w:rPr>
          <w:rFonts w:ascii="標楷體" w:eastAsia="標楷體" w:hAnsi="標楷體" w:hint="eastAsia"/>
        </w:rPr>
        <w:t>協議訂定下列</w:t>
      </w:r>
      <w:r w:rsidR="00E00A2C" w:rsidRPr="00784530">
        <w:rPr>
          <w:rFonts w:ascii="標楷體" w:eastAsia="標楷體" w:hAnsi="標楷體" w:hint="eastAsia"/>
        </w:rPr>
        <w:t>事項</w:t>
      </w:r>
      <w:r w:rsidR="00CB01C7" w:rsidRPr="00784530">
        <w:rPr>
          <w:rFonts w:ascii="標楷體" w:eastAsia="標楷體" w:hAnsi="標楷體" w:hint="eastAsia"/>
        </w:rPr>
        <w:t>，共同遵循。</w:t>
      </w:r>
    </w:p>
    <w:p w:rsidR="00CB01C7" w:rsidRPr="00784530" w:rsidRDefault="00CB01C7" w:rsidP="003338B8">
      <w:pPr>
        <w:pStyle w:val="a3"/>
        <w:spacing w:line="420" w:lineRule="exact"/>
        <w:ind w:right="26"/>
        <w:jc w:val="both"/>
        <w:rPr>
          <w:rFonts w:ascii="標楷體" w:eastAsia="標楷體" w:hAnsi="標楷體"/>
        </w:rPr>
      </w:pPr>
    </w:p>
    <w:p w:rsidR="00E30ADC" w:rsidRPr="00784530" w:rsidRDefault="00464E39" w:rsidP="00E30ADC">
      <w:pPr>
        <w:numPr>
          <w:ilvl w:val="0"/>
          <w:numId w:val="22"/>
        </w:numPr>
        <w:tabs>
          <w:tab w:val="left" w:pos="567"/>
        </w:tabs>
        <w:spacing w:line="420" w:lineRule="exact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實習合作職掌</w:t>
      </w:r>
    </w:p>
    <w:p w:rsidR="00E30ADC" w:rsidRPr="00784530" w:rsidRDefault="00CB01C7" w:rsidP="00E00A2C">
      <w:pPr>
        <w:numPr>
          <w:ilvl w:val="0"/>
          <w:numId w:val="23"/>
        </w:numPr>
        <w:snapToGrid w:val="0"/>
        <w:spacing w:line="400" w:lineRule="exact"/>
        <w:ind w:left="994" w:hanging="728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甲方</w:t>
      </w:r>
      <w:r w:rsidR="002A0042" w:rsidRPr="00784530">
        <w:rPr>
          <w:rFonts w:ascii="標楷體" w:eastAsia="標楷體" w:hAnsi="標楷體" w:hint="eastAsia"/>
          <w:szCs w:val="24"/>
        </w:rPr>
        <w:t>負責依合約規範於實習</w:t>
      </w:r>
      <w:proofErr w:type="gramStart"/>
      <w:r w:rsidR="002A0042" w:rsidRPr="00784530">
        <w:rPr>
          <w:rFonts w:ascii="標楷體" w:eastAsia="標楷體" w:hAnsi="標楷體" w:hint="eastAsia"/>
          <w:szCs w:val="24"/>
        </w:rPr>
        <w:t>期間至乙方</w:t>
      </w:r>
      <w:proofErr w:type="gramEnd"/>
      <w:r w:rsidR="002A0042" w:rsidRPr="00784530">
        <w:rPr>
          <w:rFonts w:ascii="標楷體" w:eastAsia="標楷體" w:hAnsi="標楷體" w:hint="eastAsia"/>
          <w:szCs w:val="24"/>
        </w:rPr>
        <w:t>實習。</w:t>
      </w:r>
    </w:p>
    <w:p w:rsidR="002A0042" w:rsidRPr="00784530" w:rsidRDefault="002A0042" w:rsidP="002A0042">
      <w:pPr>
        <w:numPr>
          <w:ilvl w:val="0"/>
          <w:numId w:val="23"/>
        </w:numPr>
        <w:snapToGrid w:val="0"/>
        <w:spacing w:line="400" w:lineRule="exact"/>
        <w:ind w:left="994" w:hanging="728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乙方負責實習單位職務分配、報到、訓練及輔導實習學生。</w:t>
      </w:r>
    </w:p>
    <w:p w:rsidR="00CB01C7" w:rsidRPr="00784530" w:rsidRDefault="002A0042" w:rsidP="002A0042">
      <w:pPr>
        <w:numPr>
          <w:ilvl w:val="0"/>
          <w:numId w:val="23"/>
        </w:numPr>
        <w:snapToGrid w:val="0"/>
        <w:spacing w:line="400" w:lineRule="exact"/>
        <w:ind w:left="994" w:hanging="728"/>
        <w:jc w:val="both"/>
        <w:rPr>
          <w:rFonts w:ascii="標楷體" w:eastAsia="標楷體" w:hAnsi="標楷體"/>
          <w:szCs w:val="24"/>
        </w:rPr>
      </w:pPr>
      <w:proofErr w:type="gramStart"/>
      <w:r w:rsidRPr="00784530">
        <w:rPr>
          <w:rFonts w:ascii="標楷體" w:eastAsia="標楷體" w:hAnsi="標楷體" w:hint="eastAsia"/>
          <w:szCs w:val="24"/>
        </w:rPr>
        <w:t>丙</w:t>
      </w:r>
      <w:r w:rsidR="00CB01C7" w:rsidRPr="00784530">
        <w:rPr>
          <w:rFonts w:ascii="標楷體" w:eastAsia="標楷體" w:hAnsi="標楷體" w:hint="eastAsia"/>
          <w:szCs w:val="24"/>
        </w:rPr>
        <w:t>方</w:t>
      </w:r>
      <w:r w:rsidRPr="00784530">
        <w:rPr>
          <w:rFonts w:ascii="標楷體" w:eastAsia="標楷體" w:hAnsi="標楷體" w:hint="eastAsia"/>
          <w:szCs w:val="24"/>
        </w:rPr>
        <w:t>負責</w:t>
      </w:r>
      <w:proofErr w:type="gramEnd"/>
      <w:r w:rsidRPr="00784530">
        <w:rPr>
          <w:rFonts w:ascii="標楷體" w:eastAsia="標楷體" w:hAnsi="標楷體" w:hint="eastAsia"/>
          <w:szCs w:val="24"/>
        </w:rPr>
        <w:t>聯繫協調實習有關事項及安排分發學生實習單位並指派輔導</w:t>
      </w:r>
      <w:r w:rsidR="00CB01C7" w:rsidRPr="00784530">
        <w:rPr>
          <w:rFonts w:ascii="標楷體" w:eastAsia="標楷體" w:hAnsi="標楷體" w:hint="eastAsia"/>
          <w:szCs w:val="24"/>
        </w:rPr>
        <w:t>教師負責指導學生</w:t>
      </w:r>
      <w:r w:rsidRPr="00784530">
        <w:rPr>
          <w:rFonts w:ascii="標楷體" w:eastAsia="標楷體" w:hAnsi="標楷體" w:hint="eastAsia"/>
          <w:szCs w:val="24"/>
        </w:rPr>
        <w:t>專業實務</w:t>
      </w:r>
      <w:r w:rsidR="00CB01C7" w:rsidRPr="00784530">
        <w:rPr>
          <w:rFonts w:ascii="標楷體" w:eastAsia="標楷體" w:hAnsi="標楷體" w:hint="eastAsia"/>
          <w:szCs w:val="24"/>
        </w:rPr>
        <w:t>實習。</w:t>
      </w:r>
    </w:p>
    <w:p w:rsidR="00FA6DCC" w:rsidRPr="00784530" w:rsidRDefault="00FA6DCC" w:rsidP="00FA6DCC">
      <w:pPr>
        <w:tabs>
          <w:tab w:val="left" w:pos="567"/>
        </w:tabs>
        <w:spacing w:line="420" w:lineRule="exact"/>
        <w:ind w:left="480"/>
        <w:jc w:val="both"/>
        <w:rPr>
          <w:rFonts w:ascii="標楷體" w:eastAsia="標楷體" w:hAnsi="標楷體"/>
          <w:szCs w:val="24"/>
        </w:rPr>
      </w:pPr>
    </w:p>
    <w:p w:rsidR="00464E39" w:rsidRPr="00784530" w:rsidRDefault="00464E39" w:rsidP="00464E39">
      <w:pPr>
        <w:numPr>
          <w:ilvl w:val="0"/>
          <w:numId w:val="22"/>
        </w:numPr>
        <w:tabs>
          <w:tab w:val="left" w:pos="567"/>
        </w:tabs>
        <w:spacing w:line="420" w:lineRule="exact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實習學生之決定</w:t>
      </w:r>
    </w:p>
    <w:p w:rsidR="00464E39" w:rsidRPr="00784530" w:rsidRDefault="00487C8F" w:rsidP="00487C8F">
      <w:pPr>
        <w:snapToGrid w:val="0"/>
        <w:spacing w:line="400" w:lineRule="exact"/>
        <w:ind w:leftChars="177" w:left="425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(</w:t>
      </w:r>
      <w:proofErr w:type="gramStart"/>
      <w:r w:rsidRPr="00784530">
        <w:rPr>
          <w:rFonts w:ascii="標楷體" w:eastAsia="標楷體" w:hAnsi="標楷體" w:hint="eastAsia"/>
          <w:szCs w:val="24"/>
        </w:rPr>
        <w:t>一</w:t>
      </w:r>
      <w:proofErr w:type="gramEnd"/>
      <w:r w:rsidRPr="00784530">
        <w:rPr>
          <w:rFonts w:ascii="標楷體" w:eastAsia="標楷體" w:hAnsi="標楷體" w:hint="eastAsia"/>
          <w:szCs w:val="24"/>
        </w:rPr>
        <w:t>)</w:t>
      </w:r>
      <w:r w:rsidR="00BA4F41" w:rsidRPr="00784530">
        <w:rPr>
          <w:rFonts w:ascii="標楷體" w:eastAsia="標楷體" w:hAnsi="標楷體" w:hint="eastAsia"/>
          <w:szCs w:val="24"/>
        </w:rPr>
        <w:t>實習學生</w:t>
      </w:r>
      <w:r w:rsidR="00464E39" w:rsidRPr="00784530">
        <w:rPr>
          <w:rFonts w:ascii="標楷體" w:eastAsia="標楷體" w:hAnsi="標楷體" w:hint="eastAsia"/>
          <w:szCs w:val="24"/>
        </w:rPr>
        <w:t>須修過會計、審計、稅務等相關課程。</w:t>
      </w:r>
    </w:p>
    <w:p w:rsidR="00464E39" w:rsidRPr="00784530" w:rsidRDefault="00464E39" w:rsidP="00487C8F">
      <w:pPr>
        <w:snapToGrid w:val="0"/>
        <w:spacing w:line="400" w:lineRule="exact"/>
        <w:ind w:leftChars="177" w:left="905" w:hangingChars="200" w:hanging="480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(二)實習學生</w:t>
      </w:r>
      <w:proofErr w:type="gramStart"/>
      <w:r w:rsidRPr="00784530">
        <w:rPr>
          <w:rFonts w:ascii="標楷體" w:eastAsia="標楷體" w:hAnsi="標楷體" w:hint="eastAsia"/>
          <w:szCs w:val="24"/>
        </w:rPr>
        <w:t>由丙方推薦</w:t>
      </w:r>
      <w:proofErr w:type="gramEnd"/>
      <w:r w:rsidRPr="00784530">
        <w:rPr>
          <w:rFonts w:ascii="標楷體" w:eastAsia="標楷體" w:hAnsi="標楷體" w:hint="eastAsia"/>
          <w:szCs w:val="24"/>
        </w:rPr>
        <w:t>若干</w:t>
      </w:r>
      <w:proofErr w:type="gramStart"/>
      <w:r w:rsidRPr="00784530">
        <w:rPr>
          <w:rFonts w:ascii="標楷體" w:eastAsia="標楷體" w:hAnsi="標楷體" w:hint="eastAsia"/>
          <w:szCs w:val="24"/>
        </w:rPr>
        <w:t>名至乙方</w:t>
      </w:r>
      <w:proofErr w:type="gramEnd"/>
      <w:r w:rsidRPr="00784530">
        <w:rPr>
          <w:rFonts w:ascii="標楷體" w:eastAsia="標楷體" w:hAnsi="標楷體" w:hint="eastAsia"/>
          <w:szCs w:val="24"/>
        </w:rPr>
        <w:t>，</w:t>
      </w:r>
      <w:proofErr w:type="gramStart"/>
      <w:r w:rsidRPr="00784530">
        <w:rPr>
          <w:rFonts w:ascii="標楷體" w:eastAsia="標楷體" w:hAnsi="標楷體" w:hint="eastAsia"/>
          <w:szCs w:val="24"/>
        </w:rPr>
        <w:t>經乙方</w:t>
      </w:r>
      <w:proofErr w:type="gramEnd"/>
      <w:r w:rsidR="00BA4F41" w:rsidRPr="00784530">
        <w:rPr>
          <w:rFonts w:ascii="標楷體" w:eastAsia="標楷體" w:hAnsi="標楷體" w:hint="eastAsia"/>
          <w:szCs w:val="24"/>
        </w:rPr>
        <w:t>同意</w:t>
      </w:r>
      <w:r w:rsidRPr="00784530">
        <w:rPr>
          <w:rFonts w:ascii="標楷體" w:eastAsia="標楷體" w:hAnsi="標楷體" w:hint="eastAsia"/>
          <w:szCs w:val="24"/>
        </w:rPr>
        <w:t>後</w:t>
      </w:r>
      <w:r w:rsidR="00BA4F41" w:rsidRPr="00784530">
        <w:rPr>
          <w:rFonts w:ascii="標楷體" w:eastAsia="標楷體" w:hAnsi="標楷體" w:hint="eastAsia"/>
          <w:szCs w:val="24"/>
        </w:rPr>
        <w:t>錄用</w:t>
      </w:r>
      <w:r w:rsidRPr="00784530">
        <w:rPr>
          <w:rFonts w:ascii="標楷體" w:eastAsia="標楷體" w:hAnsi="標楷體" w:hint="eastAsia"/>
          <w:szCs w:val="24"/>
        </w:rPr>
        <w:t>。</w:t>
      </w:r>
    </w:p>
    <w:p w:rsidR="00FA6DCC" w:rsidRPr="00784530" w:rsidRDefault="00FA6DCC" w:rsidP="006F39C4">
      <w:pPr>
        <w:tabs>
          <w:tab w:val="left" w:pos="567"/>
        </w:tabs>
        <w:spacing w:line="420" w:lineRule="exact"/>
        <w:jc w:val="both"/>
        <w:rPr>
          <w:rFonts w:ascii="標楷體" w:eastAsia="標楷體" w:hAnsi="標楷體"/>
          <w:szCs w:val="24"/>
        </w:rPr>
      </w:pPr>
    </w:p>
    <w:p w:rsidR="009A74A4" w:rsidRPr="00784530" w:rsidRDefault="00CA63C8" w:rsidP="00E30ADC">
      <w:pPr>
        <w:numPr>
          <w:ilvl w:val="0"/>
          <w:numId w:val="22"/>
        </w:numPr>
        <w:tabs>
          <w:tab w:val="left" w:pos="567"/>
        </w:tabs>
        <w:spacing w:line="420" w:lineRule="exact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實習</w:t>
      </w:r>
      <w:r w:rsidR="009A74A4" w:rsidRPr="00784530">
        <w:rPr>
          <w:rFonts w:ascii="標楷體" w:eastAsia="標楷體" w:hAnsi="標楷體" w:hint="eastAsia"/>
          <w:szCs w:val="24"/>
        </w:rPr>
        <w:t>期</w:t>
      </w:r>
      <w:r w:rsidR="00E57673" w:rsidRPr="00784530">
        <w:rPr>
          <w:rFonts w:ascii="標楷體" w:eastAsia="標楷體" w:hAnsi="標楷體" w:hint="eastAsia"/>
          <w:szCs w:val="24"/>
        </w:rPr>
        <w:t>間</w:t>
      </w:r>
    </w:p>
    <w:p w:rsidR="00981A72" w:rsidRPr="00784530" w:rsidRDefault="00981A72" w:rsidP="00981A72">
      <w:pPr>
        <w:snapToGrid w:val="0"/>
        <w:spacing w:line="400" w:lineRule="exact"/>
        <w:ind w:leftChars="236" w:left="566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自中華民國</w:t>
      </w:r>
      <w:r w:rsidRPr="00784530">
        <w:rPr>
          <w:rFonts w:ascii="標楷體" w:eastAsia="標楷體" w:hAnsi="標楷體" w:hint="eastAsia"/>
          <w:szCs w:val="24"/>
          <w:u w:val="single"/>
        </w:rPr>
        <w:t>1</w:t>
      </w:r>
      <w:r w:rsidR="00890DEA" w:rsidRPr="00784530">
        <w:rPr>
          <w:rFonts w:ascii="標楷體" w:eastAsia="標楷體" w:hAnsi="標楷體" w:hint="eastAsia"/>
          <w:szCs w:val="24"/>
          <w:u w:val="single"/>
        </w:rPr>
        <w:t>10</w:t>
      </w:r>
      <w:r w:rsidRPr="00784530">
        <w:rPr>
          <w:rFonts w:ascii="標楷體" w:eastAsia="標楷體" w:hAnsi="標楷體" w:hint="eastAsia"/>
          <w:szCs w:val="24"/>
          <w:u w:val="single"/>
        </w:rPr>
        <w:t>年</w:t>
      </w:r>
      <w:r w:rsidR="00BA5C27" w:rsidRPr="00784530">
        <w:rPr>
          <w:rFonts w:ascii="Times New Roman" w:eastAsia="標楷體" w:hAnsi="Times New Roman" w:hint="eastAsia"/>
          <w:szCs w:val="24"/>
          <w:u w:val="single"/>
        </w:rPr>
        <w:t>2</w:t>
      </w:r>
      <w:r w:rsidRPr="00784530">
        <w:rPr>
          <w:rFonts w:ascii="標楷體" w:eastAsia="標楷體" w:hAnsi="標楷體" w:hint="eastAsia"/>
          <w:szCs w:val="24"/>
          <w:u w:val="single"/>
        </w:rPr>
        <w:t>月</w:t>
      </w:r>
      <w:r w:rsidR="00BA5C27" w:rsidRPr="00784530">
        <w:rPr>
          <w:rFonts w:ascii="Times New Roman" w:eastAsia="標楷體" w:hAnsi="Times New Roman" w:hint="eastAsia"/>
          <w:szCs w:val="24"/>
          <w:u w:val="single"/>
        </w:rPr>
        <w:t>1</w:t>
      </w:r>
      <w:r w:rsidRPr="00784530">
        <w:rPr>
          <w:rFonts w:ascii="標楷體" w:eastAsia="標楷體" w:hAnsi="標楷體" w:hint="eastAsia"/>
          <w:szCs w:val="24"/>
          <w:u w:val="single"/>
        </w:rPr>
        <w:t>日起至1</w:t>
      </w:r>
      <w:r w:rsidR="00890DEA" w:rsidRPr="00784530">
        <w:rPr>
          <w:rFonts w:ascii="標楷體" w:eastAsia="標楷體" w:hAnsi="標楷體" w:hint="eastAsia"/>
          <w:szCs w:val="24"/>
          <w:u w:val="single"/>
        </w:rPr>
        <w:t>10</w:t>
      </w:r>
      <w:r w:rsidRPr="00784530">
        <w:rPr>
          <w:rFonts w:ascii="標楷體" w:eastAsia="標楷體" w:hAnsi="標楷體" w:hint="eastAsia"/>
          <w:szCs w:val="24"/>
          <w:u w:val="single"/>
        </w:rPr>
        <w:t>年</w:t>
      </w:r>
      <w:r w:rsidR="00436537" w:rsidRPr="00784530">
        <w:rPr>
          <w:rFonts w:ascii="Times New Roman" w:eastAsia="標楷體" w:hAnsi="Times New Roman" w:hint="eastAsia"/>
          <w:szCs w:val="24"/>
          <w:u w:val="single"/>
        </w:rPr>
        <w:t>5</w:t>
      </w:r>
      <w:r w:rsidRPr="00784530">
        <w:rPr>
          <w:rFonts w:ascii="標楷體" w:eastAsia="標楷體" w:hAnsi="標楷體" w:hint="eastAsia"/>
          <w:szCs w:val="24"/>
          <w:u w:val="single"/>
        </w:rPr>
        <w:t>月</w:t>
      </w:r>
      <w:r w:rsidR="00436537" w:rsidRPr="00784530">
        <w:rPr>
          <w:rFonts w:ascii="Times New Roman" w:eastAsia="標楷體" w:hAnsi="Times New Roman" w:hint="eastAsia"/>
          <w:szCs w:val="24"/>
          <w:u w:val="single"/>
        </w:rPr>
        <w:t>31</w:t>
      </w:r>
      <w:r w:rsidRPr="00784530">
        <w:rPr>
          <w:rFonts w:ascii="標楷體" w:eastAsia="標楷體" w:hAnsi="標楷體" w:hint="eastAsia"/>
          <w:szCs w:val="24"/>
          <w:u w:val="single"/>
        </w:rPr>
        <w:t>日止</w:t>
      </w:r>
      <w:r w:rsidRPr="00784530">
        <w:rPr>
          <w:rFonts w:ascii="標楷體" w:eastAsia="標楷體" w:hAnsi="標楷體" w:hint="eastAsia"/>
          <w:szCs w:val="24"/>
        </w:rPr>
        <w:t>，實習日(不含例假日、國定假日)實習時間為8小時，合約期滿即終止合約關係，乙方不負契約屆期通知義務。</w:t>
      </w:r>
    </w:p>
    <w:p w:rsidR="00CB01C7" w:rsidRPr="00784530" w:rsidRDefault="00981A72" w:rsidP="00981A72">
      <w:pPr>
        <w:snapToGrid w:val="0"/>
        <w:spacing w:line="400" w:lineRule="exact"/>
        <w:ind w:leftChars="236" w:left="566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■學期內（每學期以18</w:t>
      </w:r>
      <w:proofErr w:type="gramStart"/>
      <w:r w:rsidRPr="00784530">
        <w:rPr>
          <w:rFonts w:ascii="標楷體" w:eastAsia="標楷體" w:hAnsi="標楷體" w:hint="eastAsia"/>
          <w:szCs w:val="24"/>
        </w:rPr>
        <w:t>週</w:t>
      </w:r>
      <w:proofErr w:type="gramEnd"/>
      <w:r w:rsidRPr="00784530">
        <w:rPr>
          <w:rFonts w:ascii="標楷體" w:eastAsia="標楷體" w:hAnsi="標楷體" w:hint="eastAsia"/>
          <w:szCs w:val="24"/>
        </w:rPr>
        <w:t>為限）  □寒暑假（全學期未安排學生實習方可適用）</w:t>
      </w:r>
    </w:p>
    <w:p w:rsidR="00FA6DCC" w:rsidRPr="00784530" w:rsidRDefault="00FA6DCC" w:rsidP="00FA6DCC">
      <w:pPr>
        <w:tabs>
          <w:tab w:val="left" w:pos="567"/>
        </w:tabs>
        <w:spacing w:line="420" w:lineRule="exact"/>
        <w:ind w:left="480"/>
        <w:jc w:val="both"/>
        <w:rPr>
          <w:rFonts w:ascii="標楷體" w:eastAsia="標楷體" w:hAnsi="標楷體"/>
          <w:szCs w:val="24"/>
        </w:rPr>
      </w:pPr>
    </w:p>
    <w:p w:rsidR="00FA6DCC" w:rsidRPr="00784530" w:rsidRDefault="00FA6DCC" w:rsidP="008565AA">
      <w:pPr>
        <w:numPr>
          <w:ilvl w:val="0"/>
          <w:numId w:val="22"/>
        </w:numPr>
        <w:tabs>
          <w:tab w:val="left" w:pos="567"/>
        </w:tabs>
        <w:spacing w:line="420" w:lineRule="exact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實習地點</w:t>
      </w:r>
    </w:p>
    <w:p w:rsidR="00FA6DCC" w:rsidRPr="00784530" w:rsidRDefault="00472DCD" w:rsidP="00FA6DCC">
      <w:pPr>
        <w:tabs>
          <w:tab w:val="left" w:pos="567"/>
        </w:tabs>
        <w:spacing w:line="420" w:lineRule="exact"/>
        <w:ind w:left="480"/>
        <w:jc w:val="both"/>
        <w:rPr>
          <w:rFonts w:ascii="Times New Roman" w:eastAsia="標楷體" w:hAnsi="Times New Roman"/>
          <w:szCs w:val="24"/>
        </w:rPr>
      </w:pPr>
      <w:proofErr w:type="gramStart"/>
      <w:r>
        <w:rPr>
          <w:rFonts w:ascii="Times New Roman" w:eastAsia="標楷體" w:hAnsi="Times New Roman" w:hint="eastAsia"/>
          <w:szCs w:val="24"/>
        </w:rPr>
        <w:t>＊＊＊＊＊＊＊＊＊＊＊＊＊</w:t>
      </w:r>
      <w:proofErr w:type="gramEnd"/>
    </w:p>
    <w:p w:rsidR="00FA6DCC" w:rsidRPr="00784530" w:rsidRDefault="00FA6DCC">
      <w:pPr>
        <w:widowControl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/>
          <w:szCs w:val="24"/>
        </w:rPr>
        <w:br w:type="page"/>
      </w:r>
    </w:p>
    <w:p w:rsidR="00A852B3" w:rsidRPr="00784530" w:rsidRDefault="0054444D" w:rsidP="00A852B3">
      <w:pPr>
        <w:numPr>
          <w:ilvl w:val="0"/>
          <w:numId w:val="22"/>
        </w:numPr>
        <w:tabs>
          <w:tab w:val="left" w:pos="567"/>
        </w:tabs>
        <w:spacing w:line="420" w:lineRule="exact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lastRenderedPageBreak/>
        <w:t>專業</w:t>
      </w:r>
      <w:r w:rsidR="00CB01C7" w:rsidRPr="00784530">
        <w:rPr>
          <w:rFonts w:ascii="標楷體" w:eastAsia="標楷體" w:hAnsi="標楷體" w:hint="eastAsia"/>
          <w:szCs w:val="24"/>
        </w:rPr>
        <w:t>實習</w:t>
      </w:r>
      <w:r w:rsidR="00CA63C8" w:rsidRPr="00784530">
        <w:rPr>
          <w:rFonts w:ascii="標楷體" w:eastAsia="標楷體" w:hAnsi="標楷體" w:hint="eastAsia"/>
          <w:szCs w:val="24"/>
        </w:rPr>
        <w:t>內容</w:t>
      </w:r>
      <w:r w:rsidRPr="00784530">
        <w:rPr>
          <w:rFonts w:ascii="標楷體" w:eastAsia="標楷體" w:hAnsi="標楷體" w:hint="eastAsia"/>
          <w:szCs w:val="24"/>
        </w:rPr>
        <w:t>及報到說明</w:t>
      </w:r>
    </w:p>
    <w:p w:rsidR="00A852B3" w:rsidRPr="00784530" w:rsidRDefault="00A852B3" w:rsidP="00890DEA">
      <w:pPr>
        <w:pStyle w:val="ab"/>
        <w:numPr>
          <w:ilvl w:val="0"/>
          <w:numId w:val="32"/>
        </w:numPr>
        <w:tabs>
          <w:tab w:val="left" w:pos="567"/>
          <w:tab w:val="left" w:pos="993"/>
        </w:tabs>
        <w:spacing w:line="420" w:lineRule="exact"/>
        <w:ind w:leftChars="0" w:left="993" w:hanging="727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實習課程名稱為</w:t>
      </w:r>
      <w:r w:rsidR="00623D81" w:rsidRPr="00784530">
        <w:rPr>
          <w:rFonts w:ascii="Times New Roman" w:eastAsia="標楷體" w:hAnsi="Times New Roman"/>
          <w:szCs w:val="24"/>
          <w:u w:val="single"/>
        </w:rPr>
        <w:t>畢業專題實習</w:t>
      </w:r>
      <w:r w:rsidR="00890DEA" w:rsidRPr="00784530">
        <w:rPr>
          <w:rFonts w:ascii="Times New Roman" w:eastAsia="標楷體" w:hAnsi="Times New Roman" w:hint="eastAsia"/>
          <w:szCs w:val="24"/>
          <w:u w:val="single"/>
        </w:rPr>
        <w:t>(</w:t>
      </w:r>
      <w:r w:rsidR="00890DEA" w:rsidRPr="00784530">
        <w:rPr>
          <w:rFonts w:ascii="Times New Roman" w:eastAsia="標楷體" w:hAnsi="Times New Roman" w:hint="eastAsia"/>
          <w:szCs w:val="24"/>
          <w:u w:val="single"/>
        </w:rPr>
        <w:t>必修</w:t>
      </w:r>
      <w:r w:rsidR="00B20347" w:rsidRPr="00784530">
        <w:rPr>
          <w:rFonts w:ascii="Times New Roman" w:eastAsia="標楷體" w:hAnsi="Times New Roman" w:hint="eastAsia"/>
          <w:szCs w:val="24"/>
          <w:u w:val="single"/>
        </w:rPr>
        <w:t>3</w:t>
      </w:r>
      <w:r w:rsidR="00B20347" w:rsidRPr="00784530">
        <w:rPr>
          <w:rFonts w:ascii="Times New Roman" w:eastAsia="標楷體" w:hAnsi="Times New Roman" w:hint="eastAsia"/>
          <w:szCs w:val="24"/>
          <w:u w:val="single"/>
        </w:rPr>
        <w:t>學分</w:t>
      </w:r>
      <w:r w:rsidR="00890DEA" w:rsidRPr="00784530">
        <w:rPr>
          <w:rFonts w:ascii="Times New Roman" w:eastAsia="標楷體" w:hAnsi="Times New Roman" w:hint="eastAsia"/>
          <w:szCs w:val="24"/>
          <w:u w:val="single"/>
        </w:rPr>
        <w:t>)</w:t>
      </w:r>
      <w:r w:rsidR="00890DEA" w:rsidRPr="00784530">
        <w:rPr>
          <w:rFonts w:ascii="Times New Roman" w:eastAsia="標楷體" w:hAnsi="Times New Roman" w:hint="eastAsia"/>
          <w:szCs w:val="24"/>
        </w:rPr>
        <w:t>、</w:t>
      </w:r>
      <w:r w:rsidR="00B20347" w:rsidRPr="00784530">
        <w:rPr>
          <w:rFonts w:ascii="Times New Roman" w:eastAsia="標楷體" w:hAnsi="Times New Roman" w:hint="eastAsia"/>
          <w:szCs w:val="24"/>
          <w:u w:val="single"/>
        </w:rPr>
        <w:t>財稅</w:t>
      </w:r>
      <w:r w:rsidR="00890DEA" w:rsidRPr="00784530">
        <w:rPr>
          <w:rFonts w:ascii="Times New Roman" w:eastAsia="標楷體" w:hAnsi="Times New Roman" w:hint="eastAsia"/>
          <w:szCs w:val="24"/>
          <w:u w:val="single"/>
        </w:rPr>
        <w:t>專題實習</w:t>
      </w:r>
      <w:r w:rsidR="00890DEA" w:rsidRPr="00784530">
        <w:rPr>
          <w:rFonts w:ascii="Times New Roman" w:eastAsia="標楷體" w:hAnsi="Times New Roman" w:hint="eastAsia"/>
          <w:szCs w:val="24"/>
          <w:u w:val="single"/>
        </w:rPr>
        <w:t>(</w:t>
      </w:r>
      <w:r w:rsidR="00890DEA" w:rsidRPr="00784530">
        <w:rPr>
          <w:rFonts w:ascii="Times New Roman" w:eastAsia="標楷體" w:hAnsi="Times New Roman" w:hint="eastAsia"/>
          <w:szCs w:val="24"/>
          <w:u w:val="single"/>
        </w:rPr>
        <w:t>選修</w:t>
      </w:r>
      <w:r w:rsidR="00B20347" w:rsidRPr="00784530">
        <w:rPr>
          <w:rFonts w:ascii="Times New Roman" w:eastAsia="標楷體" w:hAnsi="Times New Roman" w:hint="eastAsia"/>
          <w:szCs w:val="24"/>
          <w:u w:val="single"/>
        </w:rPr>
        <w:t>3</w:t>
      </w:r>
      <w:r w:rsidR="00B20347" w:rsidRPr="00784530">
        <w:rPr>
          <w:rFonts w:ascii="Times New Roman" w:eastAsia="標楷體" w:hAnsi="Times New Roman" w:hint="eastAsia"/>
          <w:szCs w:val="24"/>
          <w:u w:val="single"/>
        </w:rPr>
        <w:t>學分</w:t>
      </w:r>
      <w:r w:rsidR="00890DEA" w:rsidRPr="00784530">
        <w:rPr>
          <w:rFonts w:ascii="Times New Roman" w:eastAsia="標楷體" w:hAnsi="Times New Roman" w:hint="eastAsia"/>
          <w:szCs w:val="24"/>
          <w:u w:val="single"/>
        </w:rPr>
        <w:t>)</w:t>
      </w:r>
      <w:r w:rsidRPr="00784530">
        <w:rPr>
          <w:rFonts w:ascii="Times New Roman" w:eastAsia="標楷體" w:hAnsi="Times New Roman"/>
          <w:szCs w:val="24"/>
        </w:rPr>
        <w:t>，共</w:t>
      </w:r>
      <w:r w:rsidR="00890DEA" w:rsidRPr="00784530">
        <w:rPr>
          <w:rFonts w:ascii="Times New Roman" w:eastAsia="標楷體" w:hAnsi="Times New Roman" w:hint="eastAsia"/>
          <w:szCs w:val="24"/>
          <w:u w:val="single"/>
        </w:rPr>
        <w:t>6</w:t>
      </w:r>
      <w:r w:rsidRPr="00784530">
        <w:rPr>
          <w:rFonts w:ascii="Times New Roman" w:eastAsia="標楷體" w:hAnsi="Times New Roman"/>
          <w:szCs w:val="24"/>
        </w:rPr>
        <w:t>學分</w:t>
      </w:r>
      <w:r w:rsidR="00583F6E" w:rsidRPr="00784530">
        <w:rPr>
          <w:rFonts w:ascii="Times New Roman" w:eastAsia="標楷體" w:hAnsi="Times New Roman"/>
          <w:szCs w:val="24"/>
        </w:rPr>
        <w:t>，實習時數共</w:t>
      </w:r>
      <w:r w:rsidR="00890DEA" w:rsidRPr="00784530">
        <w:rPr>
          <w:rFonts w:ascii="Times New Roman" w:eastAsia="標楷體" w:hAnsi="Times New Roman" w:hint="eastAsia"/>
          <w:szCs w:val="24"/>
          <w:u w:val="single"/>
        </w:rPr>
        <w:t>48</w:t>
      </w:r>
      <w:r w:rsidR="00623D81" w:rsidRPr="00784530">
        <w:rPr>
          <w:rFonts w:ascii="Times New Roman" w:eastAsia="標楷體" w:hAnsi="Times New Roman"/>
          <w:szCs w:val="24"/>
          <w:u w:val="single"/>
        </w:rPr>
        <w:t>0</w:t>
      </w:r>
      <w:r w:rsidR="00583F6E" w:rsidRPr="00784530">
        <w:rPr>
          <w:rFonts w:ascii="Times New Roman" w:eastAsia="標楷體" w:hAnsi="Times New Roman"/>
          <w:szCs w:val="24"/>
        </w:rPr>
        <w:t>小</w:t>
      </w:r>
      <w:r w:rsidR="00583F6E" w:rsidRPr="00784530">
        <w:rPr>
          <w:rFonts w:ascii="標楷體" w:eastAsia="標楷體" w:hAnsi="標楷體" w:hint="eastAsia"/>
          <w:szCs w:val="24"/>
        </w:rPr>
        <w:t>時</w:t>
      </w:r>
      <w:r w:rsidRPr="00784530">
        <w:rPr>
          <w:rFonts w:ascii="標楷體" w:eastAsia="標楷體" w:hAnsi="標楷體" w:hint="eastAsia"/>
          <w:szCs w:val="24"/>
        </w:rPr>
        <w:t>。</w:t>
      </w:r>
    </w:p>
    <w:p w:rsidR="00583F6E" w:rsidRPr="00784530" w:rsidRDefault="00583F6E" w:rsidP="00583F6E">
      <w:pPr>
        <w:pStyle w:val="ab"/>
        <w:tabs>
          <w:tab w:val="left" w:pos="567"/>
          <w:tab w:val="left" w:pos="993"/>
        </w:tabs>
        <w:spacing w:line="420" w:lineRule="exact"/>
        <w:ind w:leftChars="411" w:left="986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（實習時數</w:t>
      </w:r>
      <w:r w:rsidR="00C54338" w:rsidRPr="00784530">
        <w:rPr>
          <w:rFonts w:ascii="標楷體" w:eastAsia="標楷體" w:hAnsi="標楷體" w:hint="eastAsia"/>
          <w:szCs w:val="24"/>
        </w:rPr>
        <w:t>須</w:t>
      </w:r>
      <w:r w:rsidRPr="00784530">
        <w:rPr>
          <w:rFonts w:ascii="標楷體" w:eastAsia="標楷體" w:hAnsi="標楷體" w:hint="eastAsia"/>
          <w:szCs w:val="24"/>
        </w:rPr>
        <w:t>符合</w:t>
      </w:r>
      <w:r w:rsidRPr="00784530">
        <w:rPr>
          <w:rFonts w:ascii="Times New Roman" w:eastAsia="標楷體" w:hAnsi="Times New Roman"/>
          <w:szCs w:val="24"/>
        </w:rPr>
        <w:t>教育部</w:t>
      </w:r>
      <w:r w:rsidRPr="00784530">
        <w:rPr>
          <w:rFonts w:ascii="Times New Roman" w:eastAsia="標楷體" w:hAnsi="Times New Roman"/>
          <w:szCs w:val="24"/>
        </w:rPr>
        <w:t>1</w:t>
      </w:r>
      <w:r w:rsidRPr="00784530">
        <w:rPr>
          <w:rFonts w:ascii="Times New Roman" w:eastAsia="標楷體" w:hAnsi="Times New Roman"/>
          <w:szCs w:val="24"/>
        </w:rPr>
        <w:t>學分至多</w:t>
      </w:r>
      <w:r w:rsidR="00D63B68" w:rsidRPr="00784530">
        <w:rPr>
          <w:rFonts w:ascii="Times New Roman" w:eastAsia="標楷體" w:hAnsi="Times New Roman"/>
          <w:szCs w:val="24"/>
        </w:rPr>
        <w:t>80</w:t>
      </w:r>
      <w:r w:rsidRPr="00784530">
        <w:rPr>
          <w:rFonts w:ascii="標楷體" w:eastAsia="標楷體" w:hAnsi="標楷體" w:hint="eastAsia"/>
          <w:szCs w:val="24"/>
        </w:rPr>
        <w:t>小時實習</w:t>
      </w:r>
      <w:r w:rsidR="00A017FD" w:rsidRPr="00784530">
        <w:rPr>
          <w:rFonts w:ascii="標楷體" w:eastAsia="標楷體" w:hAnsi="標楷體" w:hint="eastAsia"/>
          <w:szCs w:val="24"/>
        </w:rPr>
        <w:t>之規定</w:t>
      </w:r>
      <w:r w:rsidRPr="00784530">
        <w:rPr>
          <w:rFonts w:ascii="標楷體" w:eastAsia="標楷體" w:hAnsi="標楷體" w:hint="eastAsia"/>
          <w:szCs w:val="24"/>
        </w:rPr>
        <w:t>）</w:t>
      </w:r>
    </w:p>
    <w:p w:rsidR="00A017FD" w:rsidRPr="00784530" w:rsidRDefault="00176AE7" w:rsidP="00A017FD">
      <w:pPr>
        <w:pStyle w:val="ab"/>
        <w:numPr>
          <w:ilvl w:val="0"/>
          <w:numId w:val="32"/>
        </w:numPr>
        <w:tabs>
          <w:tab w:val="left" w:pos="567"/>
          <w:tab w:val="left" w:pos="993"/>
        </w:tabs>
        <w:spacing w:line="420" w:lineRule="exact"/>
        <w:ind w:leftChars="0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乙方於甲方報到時，立</w:t>
      </w:r>
      <w:r w:rsidR="00A017FD" w:rsidRPr="00784530">
        <w:rPr>
          <w:rFonts w:ascii="標楷體" w:eastAsia="標楷體" w:hAnsi="標楷體" w:hint="eastAsia"/>
          <w:szCs w:val="24"/>
        </w:rPr>
        <w:t>即給予職前教育訓練，並派專人指導。</w:t>
      </w:r>
    </w:p>
    <w:p w:rsidR="00D37466" w:rsidRPr="00784530" w:rsidRDefault="00D37466" w:rsidP="0054444D">
      <w:pPr>
        <w:pStyle w:val="ab"/>
        <w:numPr>
          <w:ilvl w:val="0"/>
          <w:numId w:val="32"/>
        </w:numPr>
        <w:tabs>
          <w:tab w:val="left" w:pos="567"/>
          <w:tab w:val="left" w:pos="993"/>
        </w:tabs>
        <w:spacing w:line="42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784530">
        <w:rPr>
          <w:rFonts w:ascii="標楷體" w:eastAsia="標楷體" w:hAnsi="標楷體" w:hint="eastAsia"/>
          <w:szCs w:val="24"/>
        </w:rPr>
        <w:t>乙方視</w:t>
      </w:r>
      <w:r w:rsidR="00EA4057" w:rsidRPr="00784530">
        <w:rPr>
          <w:rFonts w:ascii="標楷體" w:eastAsia="標楷體" w:hAnsi="標楷體" w:hint="eastAsia"/>
          <w:szCs w:val="24"/>
        </w:rPr>
        <w:t>實習</w:t>
      </w:r>
      <w:proofErr w:type="gramEnd"/>
      <w:r w:rsidR="00A017FD" w:rsidRPr="00784530">
        <w:rPr>
          <w:rFonts w:ascii="標楷體" w:eastAsia="標楷體" w:hAnsi="標楷體" w:hint="eastAsia"/>
          <w:szCs w:val="24"/>
        </w:rPr>
        <w:t>及</w:t>
      </w:r>
      <w:r w:rsidR="00EA4057" w:rsidRPr="00784530">
        <w:rPr>
          <w:rFonts w:ascii="標楷體" w:eastAsia="標楷體" w:hAnsi="標楷體" w:hint="eastAsia"/>
          <w:szCs w:val="24"/>
        </w:rPr>
        <w:t>任務</w:t>
      </w:r>
      <w:r w:rsidRPr="00784530">
        <w:rPr>
          <w:rFonts w:ascii="標楷體" w:eastAsia="標楷體" w:hAnsi="標楷體" w:hint="eastAsia"/>
          <w:szCs w:val="24"/>
        </w:rPr>
        <w:t>需求規劃與安排</w:t>
      </w:r>
      <w:r w:rsidR="00A017FD" w:rsidRPr="00784530">
        <w:rPr>
          <w:rFonts w:ascii="標楷體" w:eastAsia="標楷體" w:hAnsi="標楷體" w:hint="eastAsia"/>
          <w:szCs w:val="24"/>
        </w:rPr>
        <w:t>適當的</w:t>
      </w:r>
      <w:r w:rsidRPr="00784530">
        <w:rPr>
          <w:rFonts w:ascii="標楷體" w:eastAsia="標楷體" w:hAnsi="標楷體" w:hint="eastAsia"/>
          <w:szCs w:val="24"/>
        </w:rPr>
        <w:t>實習內容</w:t>
      </w:r>
      <w:r w:rsidR="00487C8F" w:rsidRPr="00784530">
        <w:rPr>
          <w:rFonts w:ascii="標楷體" w:eastAsia="標楷體" w:hAnsi="標楷體" w:hint="eastAsia"/>
          <w:szCs w:val="24"/>
        </w:rPr>
        <w:t>，</w:t>
      </w:r>
      <w:r w:rsidR="0027439C" w:rsidRPr="00784530">
        <w:rPr>
          <w:rFonts w:ascii="標楷體" w:eastAsia="標楷體" w:hAnsi="標楷體" w:hint="eastAsia"/>
          <w:szCs w:val="24"/>
        </w:rPr>
        <w:t>實習</w:t>
      </w:r>
      <w:r w:rsidR="00487C8F" w:rsidRPr="00784530">
        <w:rPr>
          <w:rFonts w:ascii="標楷體" w:eastAsia="標楷體" w:hAnsi="標楷體" w:hint="eastAsia"/>
          <w:szCs w:val="24"/>
        </w:rPr>
        <w:t>內容</w:t>
      </w:r>
      <w:r w:rsidR="00B2420B" w:rsidRPr="00784530">
        <w:rPr>
          <w:rFonts w:ascii="標楷體" w:eastAsia="標楷體" w:hAnsi="標楷體" w:hint="eastAsia"/>
          <w:szCs w:val="24"/>
        </w:rPr>
        <w:t>列舉如下</w:t>
      </w:r>
      <w:r w:rsidR="00487C8F" w:rsidRPr="00784530">
        <w:rPr>
          <w:rFonts w:ascii="標楷體" w:eastAsia="標楷體" w:hAnsi="標楷體" w:hint="eastAsia"/>
          <w:szCs w:val="24"/>
        </w:rPr>
        <w:t>：</w:t>
      </w:r>
    </w:p>
    <w:p w:rsidR="00487C8F" w:rsidRPr="00784530" w:rsidRDefault="00487C8F" w:rsidP="00487C8F">
      <w:pPr>
        <w:spacing w:line="420" w:lineRule="exact"/>
        <w:ind w:leftChars="450" w:left="1560" w:hangingChars="200" w:hanging="480"/>
        <w:rPr>
          <w:rFonts w:ascii="Times New Roman" w:eastAsia="標楷體" w:hAnsi="Times New Roman"/>
          <w:szCs w:val="24"/>
        </w:rPr>
      </w:pPr>
      <w:r w:rsidRPr="00784530">
        <w:rPr>
          <w:rFonts w:ascii="Times New Roman" w:eastAsia="標楷體" w:hAnsi="Times New Roman"/>
          <w:szCs w:val="24"/>
        </w:rPr>
        <w:t>1.</w:t>
      </w:r>
      <w:r w:rsidRPr="00784530">
        <w:rPr>
          <w:rFonts w:ascii="Times New Roman" w:eastAsia="標楷體" w:hAnsi="Times New Roman"/>
          <w:szCs w:val="24"/>
        </w:rPr>
        <w:t>協助營業稅、營所稅、各類所得扣繳等各項申報作業。</w:t>
      </w:r>
    </w:p>
    <w:p w:rsidR="00487C8F" w:rsidRPr="00784530" w:rsidRDefault="00487C8F" w:rsidP="00487C8F">
      <w:pPr>
        <w:spacing w:line="420" w:lineRule="exact"/>
        <w:ind w:leftChars="450" w:left="1272" w:hangingChars="80" w:hanging="192"/>
        <w:rPr>
          <w:rFonts w:ascii="Times New Roman" w:eastAsia="標楷體" w:hAnsi="Times New Roman"/>
          <w:szCs w:val="24"/>
        </w:rPr>
      </w:pPr>
      <w:r w:rsidRPr="00784530">
        <w:rPr>
          <w:rFonts w:ascii="Times New Roman" w:eastAsia="標楷體" w:hAnsi="Times New Roman"/>
          <w:szCs w:val="24"/>
        </w:rPr>
        <w:t>2.</w:t>
      </w:r>
      <w:r w:rsidRPr="00784530">
        <w:rPr>
          <w:rFonts w:ascii="Times New Roman" w:eastAsia="標楷體" w:hAnsi="Times New Roman"/>
          <w:szCs w:val="24"/>
        </w:rPr>
        <w:t>協助整理傳票、財務資料輸入</w:t>
      </w:r>
      <w:r w:rsidRPr="00784530">
        <w:rPr>
          <w:rFonts w:ascii="Times New Roman" w:eastAsia="標楷體" w:hAnsi="Times New Roman"/>
          <w:szCs w:val="24"/>
        </w:rPr>
        <w:t>(</w:t>
      </w:r>
      <w:r w:rsidRPr="00784530">
        <w:rPr>
          <w:rFonts w:ascii="Times New Roman" w:eastAsia="標楷體" w:hAnsi="Times New Roman"/>
          <w:szCs w:val="24"/>
        </w:rPr>
        <w:t>例如進銷項發票輸入及日常帳</w:t>
      </w:r>
      <w:proofErr w:type="gramStart"/>
      <w:r w:rsidRPr="00784530">
        <w:rPr>
          <w:rFonts w:ascii="Times New Roman" w:eastAsia="標楷體" w:hAnsi="Times New Roman"/>
          <w:szCs w:val="24"/>
        </w:rPr>
        <w:t>務登打</w:t>
      </w:r>
      <w:proofErr w:type="gramEnd"/>
      <w:r w:rsidRPr="00784530">
        <w:rPr>
          <w:rFonts w:ascii="Times New Roman" w:eastAsia="標楷體" w:hAnsi="Times New Roman"/>
          <w:szCs w:val="24"/>
        </w:rPr>
        <w:t>)</w:t>
      </w:r>
      <w:r w:rsidRPr="00784530">
        <w:rPr>
          <w:rFonts w:ascii="Times New Roman" w:eastAsia="標楷體" w:hAnsi="Times New Roman"/>
          <w:szCs w:val="24"/>
        </w:rPr>
        <w:t>、審核各項費用單據、國稅局送件、辦公室行政庶務</w:t>
      </w:r>
      <w:r w:rsidRPr="00784530">
        <w:rPr>
          <w:rFonts w:ascii="Times New Roman" w:eastAsia="標楷體" w:hAnsi="Times New Roman"/>
          <w:szCs w:val="24"/>
        </w:rPr>
        <w:t>…</w:t>
      </w:r>
      <w:r w:rsidRPr="00784530">
        <w:rPr>
          <w:rFonts w:ascii="Times New Roman" w:eastAsia="標楷體" w:hAnsi="Times New Roman"/>
          <w:szCs w:val="24"/>
        </w:rPr>
        <w:t>等。</w:t>
      </w:r>
    </w:p>
    <w:p w:rsidR="00042172" w:rsidRPr="00784530" w:rsidRDefault="00487C8F" w:rsidP="00487C8F">
      <w:pPr>
        <w:spacing w:line="420" w:lineRule="exact"/>
        <w:ind w:leftChars="450" w:left="1560" w:hangingChars="200" w:hanging="480"/>
        <w:rPr>
          <w:rFonts w:ascii="Times New Roman" w:eastAsia="標楷體" w:hAnsi="Times New Roman"/>
          <w:szCs w:val="24"/>
        </w:rPr>
      </w:pPr>
      <w:r w:rsidRPr="00784530">
        <w:rPr>
          <w:rFonts w:ascii="Times New Roman" w:eastAsia="標楷體" w:hAnsi="Times New Roman"/>
          <w:szCs w:val="24"/>
        </w:rPr>
        <w:t>3.</w:t>
      </w:r>
      <w:r w:rsidRPr="00784530">
        <w:rPr>
          <w:rFonts w:ascii="Times New Roman" w:eastAsia="標楷體" w:hAnsi="Times New Roman"/>
          <w:szCs w:val="24"/>
        </w:rPr>
        <w:t>協助完成</w:t>
      </w:r>
      <w:r w:rsidRPr="00784530">
        <w:rPr>
          <w:rFonts w:ascii="Times New Roman" w:eastAsia="標楷體" w:hAnsi="Times New Roman" w:hint="eastAsia"/>
          <w:szCs w:val="24"/>
        </w:rPr>
        <w:t>乙方其他</w:t>
      </w:r>
      <w:r w:rsidR="00EA4057" w:rsidRPr="00784530">
        <w:rPr>
          <w:rFonts w:ascii="Times New Roman" w:eastAsia="標楷體" w:hAnsi="Times New Roman" w:hint="eastAsia"/>
          <w:szCs w:val="24"/>
        </w:rPr>
        <w:t>任務</w:t>
      </w:r>
      <w:r w:rsidRPr="00784530">
        <w:rPr>
          <w:rFonts w:ascii="Times New Roman" w:eastAsia="標楷體" w:hAnsi="Times New Roman"/>
          <w:szCs w:val="24"/>
        </w:rPr>
        <w:t>事項。</w:t>
      </w:r>
    </w:p>
    <w:p w:rsidR="00E71E60" w:rsidRPr="00784530" w:rsidRDefault="00E71E60" w:rsidP="0054444D">
      <w:pPr>
        <w:pStyle w:val="ab"/>
        <w:numPr>
          <w:ilvl w:val="0"/>
          <w:numId w:val="32"/>
        </w:numPr>
        <w:tabs>
          <w:tab w:val="left" w:pos="567"/>
          <w:tab w:val="left" w:pos="993"/>
        </w:tabs>
        <w:spacing w:line="420" w:lineRule="exact"/>
        <w:ind w:leftChars="0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乙方所安排之實習內容不得要求甲方協助或從事違法行為。</w:t>
      </w:r>
    </w:p>
    <w:p w:rsidR="0054444D" w:rsidRPr="00784530" w:rsidRDefault="009A74A4" w:rsidP="00A017FD">
      <w:pPr>
        <w:pStyle w:val="ab"/>
        <w:numPr>
          <w:ilvl w:val="0"/>
          <w:numId w:val="32"/>
        </w:numPr>
        <w:tabs>
          <w:tab w:val="left" w:pos="567"/>
          <w:tab w:val="left" w:pos="993"/>
        </w:tabs>
        <w:spacing w:line="420" w:lineRule="exact"/>
        <w:ind w:leftChars="0" w:left="986" w:hanging="720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乙方</w:t>
      </w:r>
      <w:r w:rsidR="00D37466" w:rsidRPr="00784530">
        <w:rPr>
          <w:rFonts w:ascii="標楷體" w:eastAsia="標楷體" w:hAnsi="標楷體" w:hint="eastAsia"/>
          <w:szCs w:val="24"/>
        </w:rPr>
        <w:t>提供甲方健康及安全的專業實習環境</w:t>
      </w:r>
      <w:r w:rsidR="00176AE7" w:rsidRPr="00784530">
        <w:rPr>
          <w:rFonts w:ascii="標楷體" w:eastAsia="標楷體" w:hAnsi="標楷體" w:hint="eastAsia"/>
          <w:szCs w:val="24"/>
        </w:rPr>
        <w:t>。</w:t>
      </w:r>
    </w:p>
    <w:p w:rsidR="006D464D" w:rsidRPr="00784530" w:rsidRDefault="006D464D" w:rsidP="006D464D">
      <w:pPr>
        <w:pStyle w:val="ab"/>
        <w:numPr>
          <w:ilvl w:val="0"/>
          <w:numId w:val="32"/>
        </w:numPr>
        <w:tabs>
          <w:tab w:val="left" w:pos="567"/>
          <w:tab w:val="left" w:pos="993"/>
        </w:tabs>
        <w:spacing w:line="420" w:lineRule="exact"/>
        <w:ind w:leftChars="0" w:left="986" w:hanging="720"/>
        <w:rPr>
          <w:rFonts w:ascii="Times New Roman" w:eastAsia="標楷體" w:hAnsi="Times New Roman"/>
          <w:szCs w:val="24"/>
        </w:rPr>
      </w:pPr>
      <w:r w:rsidRPr="00784530">
        <w:rPr>
          <w:rFonts w:ascii="Times New Roman" w:eastAsia="標楷體" w:hAnsi="Times New Roman" w:hint="eastAsia"/>
          <w:szCs w:val="24"/>
        </w:rPr>
        <w:t>甲</w:t>
      </w:r>
      <w:proofErr w:type="gramStart"/>
      <w:r w:rsidRPr="00784530">
        <w:rPr>
          <w:rFonts w:ascii="Times New Roman" w:eastAsia="標楷體" w:hAnsi="Times New Roman" w:hint="eastAsia"/>
          <w:szCs w:val="24"/>
        </w:rPr>
        <w:t>方受乙方</w:t>
      </w:r>
      <w:proofErr w:type="gramEnd"/>
      <w:r w:rsidRPr="00784530">
        <w:rPr>
          <w:rFonts w:ascii="標楷體" w:eastAsia="標楷體" w:hAnsi="標楷體" w:hint="eastAsia"/>
          <w:szCs w:val="24"/>
        </w:rPr>
        <w:t>監督</w:t>
      </w:r>
      <w:r w:rsidRPr="00784530">
        <w:rPr>
          <w:rFonts w:ascii="Times New Roman" w:eastAsia="標楷體" w:hAnsi="Times New Roman" w:hint="eastAsia"/>
          <w:szCs w:val="24"/>
        </w:rPr>
        <w:t>指揮，並視業務需要於合理範疇內接受</w:t>
      </w:r>
      <w:r w:rsidR="00A571FB" w:rsidRPr="00784530">
        <w:rPr>
          <w:rFonts w:ascii="Times New Roman" w:eastAsia="標楷體" w:hAnsi="Times New Roman" w:hint="eastAsia"/>
          <w:szCs w:val="24"/>
        </w:rPr>
        <w:t>乙</w:t>
      </w:r>
      <w:r w:rsidRPr="00784530">
        <w:rPr>
          <w:rFonts w:ascii="Times New Roman" w:eastAsia="標楷體" w:hAnsi="Times New Roman" w:hint="eastAsia"/>
          <w:szCs w:val="24"/>
        </w:rPr>
        <w:t>方調度。</w:t>
      </w:r>
    </w:p>
    <w:p w:rsidR="00D37466" w:rsidRPr="00784530" w:rsidRDefault="00D37466" w:rsidP="0054444D">
      <w:pPr>
        <w:pStyle w:val="ab"/>
        <w:numPr>
          <w:ilvl w:val="0"/>
          <w:numId w:val="32"/>
        </w:numPr>
        <w:tabs>
          <w:tab w:val="left" w:pos="567"/>
          <w:tab w:val="left" w:pos="993"/>
        </w:tabs>
        <w:spacing w:line="42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784530">
        <w:rPr>
          <w:rFonts w:ascii="標楷體" w:eastAsia="標楷體" w:hAnsi="標楷體" w:hint="eastAsia"/>
          <w:szCs w:val="24"/>
        </w:rPr>
        <w:t>丙方於</w:t>
      </w:r>
      <w:proofErr w:type="gramEnd"/>
      <w:r w:rsidRPr="00784530">
        <w:rPr>
          <w:rFonts w:ascii="標楷體" w:eastAsia="標楷體" w:hAnsi="標楷體" w:hint="eastAsia"/>
          <w:szCs w:val="24"/>
        </w:rPr>
        <w:t>實習前一</w:t>
      </w:r>
      <w:proofErr w:type="gramStart"/>
      <w:r w:rsidRPr="00784530">
        <w:rPr>
          <w:rFonts w:ascii="標楷體" w:eastAsia="標楷體" w:hAnsi="標楷體" w:hint="eastAsia"/>
          <w:szCs w:val="24"/>
        </w:rPr>
        <w:t>週</w:t>
      </w:r>
      <w:proofErr w:type="gramEnd"/>
      <w:r w:rsidRPr="00784530">
        <w:rPr>
          <w:rFonts w:ascii="標楷體" w:eastAsia="標楷體" w:hAnsi="標楷體" w:hint="eastAsia"/>
          <w:szCs w:val="24"/>
        </w:rPr>
        <w:t>將實習學生名單及報到資料</w:t>
      </w:r>
      <w:proofErr w:type="gramStart"/>
      <w:r w:rsidRPr="00784530">
        <w:rPr>
          <w:rFonts w:ascii="標楷體" w:eastAsia="標楷體" w:hAnsi="標楷體" w:hint="eastAsia"/>
          <w:szCs w:val="24"/>
        </w:rPr>
        <w:t>寄達乙方</w:t>
      </w:r>
      <w:proofErr w:type="gramEnd"/>
      <w:r w:rsidRPr="00784530">
        <w:rPr>
          <w:rFonts w:ascii="標楷體" w:eastAsia="標楷體" w:hAnsi="標楷體" w:hint="eastAsia"/>
          <w:szCs w:val="24"/>
        </w:rPr>
        <w:t>。</w:t>
      </w:r>
    </w:p>
    <w:p w:rsidR="00B55854" w:rsidRPr="00784530" w:rsidRDefault="00B55854" w:rsidP="00B55854">
      <w:pPr>
        <w:tabs>
          <w:tab w:val="left" w:pos="567"/>
        </w:tabs>
        <w:spacing w:line="420" w:lineRule="exact"/>
        <w:ind w:left="480"/>
        <w:jc w:val="both"/>
        <w:rPr>
          <w:rFonts w:ascii="標楷體" w:eastAsia="標楷體" w:hAnsi="標楷體"/>
          <w:szCs w:val="24"/>
        </w:rPr>
      </w:pPr>
    </w:p>
    <w:p w:rsidR="00CB01C7" w:rsidRPr="00784530" w:rsidRDefault="00CB01C7" w:rsidP="00E30ADC">
      <w:pPr>
        <w:numPr>
          <w:ilvl w:val="0"/>
          <w:numId w:val="22"/>
        </w:numPr>
        <w:tabs>
          <w:tab w:val="left" w:pos="567"/>
        </w:tabs>
        <w:spacing w:line="420" w:lineRule="exact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實習</w:t>
      </w:r>
      <w:r w:rsidR="0054444D" w:rsidRPr="00784530">
        <w:rPr>
          <w:rFonts w:ascii="標楷體" w:eastAsia="標楷體" w:hAnsi="標楷體" w:hint="eastAsia"/>
          <w:szCs w:val="24"/>
        </w:rPr>
        <w:t>津貼</w:t>
      </w:r>
    </w:p>
    <w:p w:rsidR="000E15CF" w:rsidRPr="00784530" w:rsidRDefault="000E15CF" w:rsidP="00A15607">
      <w:pPr>
        <w:spacing w:line="420" w:lineRule="exact"/>
        <w:ind w:leftChars="236" w:left="991" w:hangingChars="177" w:hanging="425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(</w:t>
      </w:r>
      <w:proofErr w:type="gramStart"/>
      <w:r w:rsidRPr="00784530">
        <w:rPr>
          <w:rFonts w:ascii="標楷體" w:eastAsia="標楷體" w:hAnsi="標楷體" w:hint="eastAsia"/>
          <w:szCs w:val="24"/>
        </w:rPr>
        <w:t>一</w:t>
      </w:r>
      <w:proofErr w:type="gramEnd"/>
      <w:r w:rsidRPr="00784530">
        <w:rPr>
          <w:rFonts w:ascii="標楷體" w:eastAsia="標楷體" w:hAnsi="標楷體" w:hint="eastAsia"/>
          <w:szCs w:val="24"/>
        </w:rPr>
        <w:t>)津貼</w:t>
      </w:r>
      <w:r w:rsidR="00F76D94" w:rsidRPr="00784530">
        <w:rPr>
          <w:rFonts w:ascii="標楷體" w:eastAsia="標楷體" w:hAnsi="標楷體" w:hint="eastAsia"/>
          <w:szCs w:val="24"/>
        </w:rPr>
        <w:t>按月支領，</w:t>
      </w:r>
      <w:r w:rsidR="00A15607" w:rsidRPr="00784530">
        <w:rPr>
          <w:rFonts w:ascii="標楷體" w:eastAsia="標楷體" w:hAnsi="標楷體" w:hint="eastAsia"/>
          <w:szCs w:val="24"/>
          <w:u w:val="single"/>
        </w:rPr>
        <w:t>每月實習津貼以勞動部公告核定最低基本工資計</w:t>
      </w:r>
      <w:r w:rsidR="00E54640" w:rsidRPr="00784530">
        <w:rPr>
          <w:rFonts w:ascii="標楷體" w:eastAsia="標楷體" w:hAnsi="標楷體" w:hint="eastAsia"/>
          <w:szCs w:val="24"/>
        </w:rPr>
        <w:t>，</w:t>
      </w:r>
      <w:r w:rsidR="00E83D54" w:rsidRPr="00784530">
        <w:rPr>
          <w:rFonts w:ascii="標楷體" w:eastAsia="標楷體" w:hAnsi="標楷體" w:hint="eastAsia"/>
          <w:szCs w:val="24"/>
        </w:rPr>
        <w:t>不足一個月者，按比例核給</w:t>
      </w:r>
      <w:r w:rsidR="00F9262B" w:rsidRPr="00784530">
        <w:rPr>
          <w:rFonts w:ascii="標楷體" w:eastAsia="標楷體" w:hAnsi="標楷體" w:hint="eastAsia"/>
          <w:szCs w:val="24"/>
        </w:rPr>
        <w:t>。</w:t>
      </w:r>
    </w:p>
    <w:p w:rsidR="00073450" w:rsidRPr="00784530" w:rsidRDefault="00F82A6E" w:rsidP="00F82A6E">
      <w:pPr>
        <w:spacing w:line="420" w:lineRule="exact"/>
        <w:ind w:leftChars="236" w:left="1022" w:hangingChars="190" w:hanging="456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(</w:t>
      </w:r>
      <w:r w:rsidR="0053784E" w:rsidRPr="00784530">
        <w:rPr>
          <w:rFonts w:ascii="標楷體" w:eastAsia="標楷體" w:hAnsi="標楷體" w:hint="eastAsia"/>
          <w:szCs w:val="24"/>
        </w:rPr>
        <w:t>二</w:t>
      </w:r>
      <w:r w:rsidRPr="00784530">
        <w:rPr>
          <w:rFonts w:ascii="標楷體" w:eastAsia="標楷體" w:hAnsi="標楷體" w:hint="eastAsia"/>
          <w:szCs w:val="24"/>
        </w:rPr>
        <w:t>)</w:t>
      </w:r>
      <w:r w:rsidR="00F9262B" w:rsidRPr="00784530">
        <w:rPr>
          <w:rFonts w:ascii="標楷體" w:eastAsia="標楷體" w:hAnsi="標楷體" w:hint="eastAsia"/>
          <w:szCs w:val="24"/>
        </w:rPr>
        <w:t>津貼以現金直接發給甲方</w:t>
      </w:r>
      <w:r w:rsidR="00BA6BC6" w:rsidRPr="00784530">
        <w:rPr>
          <w:rFonts w:ascii="標楷體" w:eastAsia="標楷體" w:hAnsi="標楷體" w:hint="eastAsia"/>
          <w:szCs w:val="24"/>
        </w:rPr>
        <w:t>，並於次月</w:t>
      </w:r>
      <w:r w:rsidR="00A15607" w:rsidRPr="00784530">
        <w:rPr>
          <w:rFonts w:ascii="Times New Roman" w:eastAsia="標楷體" w:hAnsi="Times New Roman" w:hint="eastAsia"/>
          <w:szCs w:val="24"/>
        </w:rPr>
        <w:t>20</w:t>
      </w:r>
      <w:r w:rsidR="00BA6BC6" w:rsidRPr="00784530">
        <w:rPr>
          <w:rFonts w:ascii="標楷體" w:eastAsia="標楷體" w:hAnsi="標楷體" w:hint="eastAsia"/>
          <w:szCs w:val="24"/>
        </w:rPr>
        <w:t>日前支給</w:t>
      </w:r>
      <w:r w:rsidR="00F9262B" w:rsidRPr="00784530">
        <w:rPr>
          <w:rFonts w:ascii="標楷體" w:eastAsia="標楷體" w:hAnsi="標楷體" w:hint="eastAsia"/>
          <w:szCs w:val="24"/>
        </w:rPr>
        <w:t>。</w:t>
      </w:r>
    </w:p>
    <w:p w:rsidR="00B55854" w:rsidRPr="00784530" w:rsidRDefault="00B55854" w:rsidP="00F82A6E">
      <w:pPr>
        <w:spacing w:line="420" w:lineRule="exact"/>
        <w:ind w:leftChars="236" w:left="1022" w:hangingChars="190" w:hanging="456"/>
        <w:rPr>
          <w:rFonts w:ascii="標楷體" w:eastAsia="標楷體" w:hAnsi="標楷體"/>
          <w:szCs w:val="24"/>
        </w:rPr>
      </w:pPr>
    </w:p>
    <w:p w:rsidR="009C1F30" w:rsidRPr="00784530" w:rsidRDefault="00E9311C" w:rsidP="009C1F30">
      <w:pPr>
        <w:numPr>
          <w:ilvl w:val="0"/>
          <w:numId w:val="22"/>
        </w:numPr>
        <w:tabs>
          <w:tab w:val="left" w:pos="567"/>
        </w:tabs>
        <w:spacing w:line="420" w:lineRule="exact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保險</w:t>
      </w:r>
    </w:p>
    <w:p w:rsidR="00BF2573" w:rsidRPr="00784530" w:rsidRDefault="00B55854" w:rsidP="00B55854">
      <w:pPr>
        <w:snapToGrid w:val="0"/>
        <w:spacing w:line="400" w:lineRule="exact"/>
        <w:ind w:leftChars="177" w:left="905" w:hangingChars="200" w:hanging="480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(</w:t>
      </w:r>
      <w:proofErr w:type="gramStart"/>
      <w:r w:rsidRPr="00784530">
        <w:rPr>
          <w:rFonts w:ascii="標楷體" w:eastAsia="標楷體" w:hAnsi="標楷體" w:hint="eastAsia"/>
          <w:szCs w:val="24"/>
        </w:rPr>
        <w:t>一</w:t>
      </w:r>
      <w:proofErr w:type="gramEnd"/>
      <w:r w:rsidRPr="00784530">
        <w:rPr>
          <w:rFonts w:ascii="標楷體" w:eastAsia="標楷體" w:hAnsi="標楷體" w:hint="eastAsia"/>
          <w:szCs w:val="24"/>
        </w:rPr>
        <w:t>)</w:t>
      </w:r>
      <w:r w:rsidR="00DD646B" w:rsidRPr="00784530">
        <w:rPr>
          <w:rFonts w:ascii="標楷體" w:eastAsia="標楷體" w:hAnsi="標楷體" w:hint="eastAsia"/>
          <w:szCs w:val="24"/>
        </w:rPr>
        <w:t>乙方依勞工保險條例、全民健康保險法及相關法規，為甲方於</w:t>
      </w:r>
      <w:r w:rsidR="00BF2573" w:rsidRPr="00784530">
        <w:rPr>
          <w:rFonts w:ascii="標楷體" w:eastAsia="標楷體" w:hAnsi="標楷體" w:hint="eastAsia"/>
          <w:szCs w:val="24"/>
        </w:rPr>
        <w:t>實習</w:t>
      </w:r>
      <w:r w:rsidR="00DD646B" w:rsidRPr="00784530">
        <w:rPr>
          <w:rFonts w:ascii="標楷體" w:eastAsia="標楷體" w:hAnsi="標楷體" w:hint="eastAsia"/>
          <w:szCs w:val="24"/>
        </w:rPr>
        <w:t>期</w:t>
      </w:r>
      <w:r w:rsidR="00BF2573" w:rsidRPr="00784530">
        <w:rPr>
          <w:rFonts w:ascii="標楷體" w:eastAsia="標楷體" w:hAnsi="標楷體" w:hint="eastAsia"/>
          <w:szCs w:val="24"/>
        </w:rPr>
        <w:t>間辦理勞工保險及全民健康保險(甲方如為已依親加保，可自行選定是否由乙方加保)，並依勞工退休金條例提繳退休金。甲方</w:t>
      </w:r>
      <w:proofErr w:type="gramStart"/>
      <w:r w:rsidR="00BF2573" w:rsidRPr="00784530">
        <w:rPr>
          <w:rFonts w:ascii="標楷體" w:eastAsia="標楷體" w:hAnsi="標楷體" w:hint="eastAsia"/>
          <w:szCs w:val="24"/>
        </w:rPr>
        <w:t>勞</w:t>
      </w:r>
      <w:proofErr w:type="gramEnd"/>
      <w:r w:rsidR="00BF2573" w:rsidRPr="00784530">
        <w:rPr>
          <w:rFonts w:ascii="標楷體" w:eastAsia="標楷體" w:hAnsi="標楷體" w:hint="eastAsia"/>
          <w:szCs w:val="24"/>
        </w:rPr>
        <w:t>、健保自付額及勞工退休金自提儲金，由乙方自甲方津貼內扣繳。</w:t>
      </w:r>
    </w:p>
    <w:p w:rsidR="00CB01C7" w:rsidRPr="00784530" w:rsidRDefault="00B55854" w:rsidP="00B55854">
      <w:pPr>
        <w:snapToGrid w:val="0"/>
        <w:spacing w:line="400" w:lineRule="exact"/>
        <w:ind w:leftChars="177" w:left="905" w:hangingChars="200" w:hanging="480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(二)</w:t>
      </w:r>
      <w:proofErr w:type="gramStart"/>
      <w:r w:rsidR="00D63B68" w:rsidRPr="00784530">
        <w:rPr>
          <w:rFonts w:ascii="標楷體" w:eastAsia="標楷體" w:hAnsi="標楷體" w:hint="eastAsia"/>
          <w:szCs w:val="24"/>
        </w:rPr>
        <w:t>丙</w:t>
      </w:r>
      <w:r w:rsidR="00CB01C7" w:rsidRPr="00784530">
        <w:rPr>
          <w:rFonts w:ascii="標楷體" w:eastAsia="標楷體" w:hAnsi="標楷體" w:hint="eastAsia"/>
          <w:szCs w:val="24"/>
        </w:rPr>
        <w:t>方負責</w:t>
      </w:r>
      <w:proofErr w:type="gramEnd"/>
      <w:r w:rsidR="00E71E60" w:rsidRPr="00784530">
        <w:rPr>
          <w:rFonts w:ascii="標楷體" w:eastAsia="標楷體" w:hAnsi="標楷體" w:hint="eastAsia"/>
          <w:szCs w:val="24"/>
        </w:rPr>
        <w:t>辦理</w:t>
      </w:r>
      <w:r w:rsidR="00CB01C7" w:rsidRPr="00784530">
        <w:rPr>
          <w:rFonts w:ascii="標楷體" w:eastAsia="標楷體" w:hAnsi="標楷體" w:hint="eastAsia"/>
          <w:szCs w:val="24"/>
        </w:rPr>
        <w:t>實習學生</w:t>
      </w:r>
      <w:r w:rsidR="00CB01C7" w:rsidRPr="00784530">
        <w:rPr>
          <w:rFonts w:ascii="Times New Roman" w:eastAsia="標楷體" w:hAnsi="Times New Roman"/>
          <w:szCs w:val="24"/>
        </w:rPr>
        <w:t>意外</w:t>
      </w:r>
      <w:r w:rsidR="00D63B68" w:rsidRPr="00784530">
        <w:rPr>
          <w:rFonts w:ascii="Times New Roman" w:eastAsia="標楷體" w:hAnsi="Times New Roman"/>
          <w:szCs w:val="24"/>
        </w:rPr>
        <w:t>保</w:t>
      </w:r>
      <w:r w:rsidR="00CB01C7" w:rsidRPr="00784530">
        <w:rPr>
          <w:rFonts w:ascii="Times New Roman" w:eastAsia="標楷體" w:hAnsi="Times New Roman"/>
          <w:szCs w:val="24"/>
        </w:rPr>
        <w:t>險</w:t>
      </w:r>
      <w:r w:rsidR="009C1F30" w:rsidRPr="00784530">
        <w:rPr>
          <w:rFonts w:ascii="Times New Roman" w:eastAsia="標楷體" w:hAnsi="Times New Roman"/>
          <w:szCs w:val="24"/>
        </w:rPr>
        <w:t>（</w:t>
      </w:r>
      <w:r w:rsidR="00CB01C7" w:rsidRPr="00784530">
        <w:rPr>
          <w:rFonts w:ascii="Times New Roman" w:eastAsia="標楷體" w:hAnsi="Times New Roman"/>
          <w:szCs w:val="24"/>
        </w:rPr>
        <w:t>保額</w:t>
      </w:r>
      <w:r w:rsidR="00CB01C7" w:rsidRPr="00784530">
        <w:rPr>
          <w:rFonts w:ascii="Times New Roman" w:eastAsia="標楷體" w:hAnsi="Times New Roman"/>
          <w:szCs w:val="24"/>
        </w:rPr>
        <w:t>200</w:t>
      </w:r>
      <w:r w:rsidR="00CB01C7" w:rsidRPr="00784530">
        <w:rPr>
          <w:rFonts w:ascii="Times New Roman" w:eastAsia="標楷體" w:hAnsi="Times New Roman"/>
          <w:szCs w:val="24"/>
        </w:rPr>
        <w:t>萬元以上</w:t>
      </w:r>
      <w:r w:rsidR="009C1F30" w:rsidRPr="00784530">
        <w:rPr>
          <w:rFonts w:ascii="Times New Roman" w:eastAsia="標楷體" w:hAnsi="Times New Roman"/>
          <w:szCs w:val="24"/>
        </w:rPr>
        <w:t>）</w:t>
      </w:r>
      <w:r w:rsidR="00CB01C7" w:rsidRPr="00784530">
        <w:rPr>
          <w:rFonts w:ascii="標楷體" w:eastAsia="標楷體" w:hAnsi="標楷體" w:hint="eastAsia"/>
          <w:szCs w:val="24"/>
        </w:rPr>
        <w:t>。</w:t>
      </w:r>
    </w:p>
    <w:p w:rsidR="00B55854" w:rsidRPr="00784530" w:rsidRDefault="00B55854" w:rsidP="00B55854">
      <w:pPr>
        <w:tabs>
          <w:tab w:val="left" w:pos="567"/>
          <w:tab w:val="left" w:pos="993"/>
        </w:tabs>
        <w:spacing w:line="420" w:lineRule="exact"/>
        <w:rPr>
          <w:rFonts w:ascii="標楷體" w:eastAsia="標楷體" w:hAnsi="標楷體"/>
          <w:szCs w:val="24"/>
        </w:rPr>
      </w:pPr>
    </w:p>
    <w:p w:rsidR="00042172" w:rsidRPr="00784530" w:rsidRDefault="00042172" w:rsidP="00042172">
      <w:pPr>
        <w:numPr>
          <w:ilvl w:val="0"/>
          <w:numId w:val="22"/>
        </w:numPr>
        <w:tabs>
          <w:tab w:val="left" w:pos="567"/>
        </w:tabs>
        <w:spacing w:line="420" w:lineRule="exact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請假</w:t>
      </w:r>
    </w:p>
    <w:p w:rsidR="00042172" w:rsidRPr="00784530" w:rsidRDefault="00042172" w:rsidP="00042172">
      <w:pPr>
        <w:spacing w:line="420" w:lineRule="exact"/>
        <w:ind w:leftChars="164" w:left="850" w:hangingChars="190" w:hanging="456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(</w:t>
      </w:r>
      <w:proofErr w:type="gramStart"/>
      <w:r w:rsidRPr="00784530">
        <w:rPr>
          <w:rFonts w:ascii="標楷體" w:eastAsia="標楷體" w:hAnsi="標楷體" w:hint="eastAsia"/>
          <w:szCs w:val="24"/>
        </w:rPr>
        <w:t>一</w:t>
      </w:r>
      <w:proofErr w:type="gramEnd"/>
      <w:r w:rsidRPr="00784530">
        <w:rPr>
          <w:rFonts w:ascii="標楷體" w:eastAsia="標楷體" w:hAnsi="標楷體" w:hint="eastAsia"/>
          <w:szCs w:val="24"/>
        </w:rPr>
        <w:t>)</w:t>
      </w:r>
      <w:r w:rsidR="00176AE7" w:rsidRPr="00784530">
        <w:rPr>
          <w:rFonts w:ascii="標楷體" w:eastAsia="標楷體" w:hAnsi="標楷體" w:hint="eastAsia"/>
          <w:szCs w:val="24"/>
        </w:rPr>
        <w:t>甲方若有請假的需要，須</w:t>
      </w:r>
      <w:r w:rsidRPr="00784530">
        <w:rPr>
          <w:rFonts w:ascii="標楷體" w:eastAsia="標楷體" w:hAnsi="標楷體" w:hint="eastAsia"/>
          <w:szCs w:val="24"/>
        </w:rPr>
        <w:t>提早告知乙方，</w:t>
      </w:r>
      <w:proofErr w:type="gramStart"/>
      <w:r w:rsidRPr="00784530">
        <w:rPr>
          <w:rFonts w:ascii="標楷體" w:eastAsia="標楷體" w:hAnsi="標楷體" w:hint="eastAsia"/>
          <w:szCs w:val="24"/>
        </w:rPr>
        <w:t>以利乙方</w:t>
      </w:r>
      <w:proofErr w:type="gramEnd"/>
      <w:r w:rsidRPr="00784530">
        <w:rPr>
          <w:rFonts w:ascii="標楷體" w:eastAsia="標楷體" w:hAnsi="標楷體" w:hint="eastAsia"/>
          <w:szCs w:val="24"/>
        </w:rPr>
        <w:t>業務及人力調整運作。</w:t>
      </w:r>
    </w:p>
    <w:p w:rsidR="00042172" w:rsidRPr="00784530" w:rsidRDefault="00042172" w:rsidP="00042172">
      <w:pPr>
        <w:spacing w:line="420" w:lineRule="exact"/>
        <w:ind w:leftChars="164" w:left="850" w:hangingChars="190" w:hanging="456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(二)甲方請假或無故缺</w:t>
      </w:r>
      <w:r w:rsidRPr="00784530">
        <w:rPr>
          <w:rFonts w:ascii="Times New Roman" w:eastAsia="標楷體" w:hAnsi="Times New Roman"/>
          <w:szCs w:val="24"/>
        </w:rPr>
        <w:t>勤，依其請假或缺勤之日、時數，按每月</w:t>
      </w:r>
      <w:r w:rsidRPr="00784530">
        <w:rPr>
          <w:rFonts w:ascii="Times New Roman" w:eastAsia="標楷體" w:hAnsi="Times New Roman"/>
          <w:szCs w:val="24"/>
        </w:rPr>
        <w:t>30</w:t>
      </w:r>
      <w:r w:rsidRPr="00784530">
        <w:rPr>
          <w:rFonts w:ascii="Times New Roman" w:eastAsia="標楷體" w:hAnsi="Times New Roman"/>
          <w:szCs w:val="24"/>
        </w:rPr>
        <w:t>日、每日</w:t>
      </w:r>
      <w:r w:rsidRPr="00784530">
        <w:rPr>
          <w:rFonts w:ascii="Times New Roman" w:eastAsia="標楷體" w:hAnsi="Times New Roman"/>
          <w:szCs w:val="24"/>
        </w:rPr>
        <w:t>8</w:t>
      </w:r>
      <w:r w:rsidRPr="00784530">
        <w:rPr>
          <w:rFonts w:ascii="Times New Roman" w:eastAsia="標楷體" w:hAnsi="Times New Roman"/>
          <w:szCs w:val="24"/>
        </w:rPr>
        <w:t>小時之比例扣</w:t>
      </w:r>
      <w:r w:rsidR="0053784E" w:rsidRPr="00784530">
        <w:rPr>
          <w:rFonts w:ascii="Times New Roman" w:eastAsia="標楷體" w:hAnsi="Times New Roman"/>
          <w:szCs w:val="24"/>
        </w:rPr>
        <w:t>實習津貼</w:t>
      </w:r>
      <w:r w:rsidRPr="00784530">
        <w:rPr>
          <w:rFonts w:ascii="Times New Roman" w:eastAsia="標楷體" w:hAnsi="Times New Roman"/>
          <w:szCs w:val="24"/>
        </w:rPr>
        <w:t>；惟因婚、喪、病等法定事由請假者，請假期間</w:t>
      </w:r>
      <w:r w:rsidR="0053784E" w:rsidRPr="00784530">
        <w:rPr>
          <w:rFonts w:ascii="Times New Roman" w:eastAsia="標楷體" w:hAnsi="Times New Roman"/>
          <w:szCs w:val="24"/>
        </w:rPr>
        <w:t>實習津貼</w:t>
      </w:r>
      <w:r w:rsidRPr="00784530">
        <w:rPr>
          <w:rFonts w:ascii="Times New Roman" w:eastAsia="標楷體" w:hAnsi="Times New Roman"/>
          <w:szCs w:val="24"/>
        </w:rPr>
        <w:t>之計算</w:t>
      </w:r>
      <w:r w:rsidRPr="00784530">
        <w:rPr>
          <w:rFonts w:ascii="標楷體" w:eastAsia="標楷體" w:hAnsi="標楷體" w:hint="eastAsia"/>
          <w:szCs w:val="24"/>
        </w:rPr>
        <w:t>，依勞動基準法、勞工請假規則等法令規定辦理。</w:t>
      </w:r>
    </w:p>
    <w:p w:rsidR="00042172" w:rsidRPr="00784530" w:rsidRDefault="00042172" w:rsidP="00042172">
      <w:pPr>
        <w:spacing w:line="420" w:lineRule="exact"/>
        <w:ind w:leftChars="164" w:left="850" w:hangingChars="190" w:hanging="456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(三)甲方</w:t>
      </w:r>
      <w:r w:rsidR="00157E80" w:rsidRPr="00784530">
        <w:rPr>
          <w:rFonts w:ascii="標楷體" w:eastAsia="標楷體" w:hAnsi="標楷體" w:hint="eastAsia"/>
          <w:szCs w:val="24"/>
        </w:rPr>
        <w:t>須</w:t>
      </w:r>
      <w:r w:rsidRPr="00784530">
        <w:rPr>
          <w:rFonts w:ascii="標楷體" w:eastAsia="標楷體" w:hAnsi="標楷體" w:hint="eastAsia"/>
          <w:szCs w:val="24"/>
        </w:rPr>
        <w:t>事先以口頭或書面向乙方辦理請假手續，但病假(含生理假)或偶發事件，不及事先請假時，得委託家屬或其他同事代為辦理，辦理請假手續時，乙方得要求甲方提供有關證明文件。</w:t>
      </w:r>
    </w:p>
    <w:p w:rsidR="004D7DE7" w:rsidRPr="00784530" w:rsidRDefault="004D7DE7">
      <w:pPr>
        <w:widowControl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/>
          <w:szCs w:val="24"/>
        </w:rPr>
        <w:br w:type="page"/>
      </w:r>
    </w:p>
    <w:p w:rsidR="00CB01C7" w:rsidRPr="00784530" w:rsidRDefault="00CB01C7" w:rsidP="00E30ADC">
      <w:pPr>
        <w:numPr>
          <w:ilvl w:val="0"/>
          <w:numId w:val="22"/>
        </w:numPr>
        <w:tabs>
          <w:tab w:val="left" w:pos="567"/>
        </w:tabs>
        <w:spacing w:line="420" w:lineRule="exact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lastRenderedPageBreak/>
        <w:t>實習</w:t>
      </w:r>
      <w:r w:rsidR="00D63B68" w:rsidRPr="00784530">
        <w:rPr>
          <w:rFonts w:ascii="標楷體" w:eastAsia="標楷體" w:hAnsi="標楷體" w:hint="eastAsia"/>
          <w:szCs w:val="24"/>
        </w:rPr>
        <w:t>學</w:t>
      </w:r>
      <w:r w:rsidR="00E9311C" w:rsidRPr="00784530">
        <w:rPr>
          <w:rFonts w:ascii="標楷體" w:eastAsia="標楷體" w:hAnsi="標楷體" w:hint="eastAsia"/>
          <w:szCs w:val="24"/>
        </w:rPr>
        <w:t>生輔導</w:t>
      </w:r>
    </w:p>
    <w:p w:rsidR="009A74A4" w:rsidRPr="00784530" w:rsidRDefault="009A74A4" w:rsidP="009A74A4">
      <w:pPr>
        <w:numPr>
          <w:ilvl w:val="0"/>
          <w:numId w:val="25"/>
        </w:numPr>
        <w:snapToGrid w:val="0"/>
        <w:spacing w:line="400" w:lineRule="exact"/>
        <w:ind w:left="994" w:hanging="728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乙、丙共同組成「實習輔導小組」，成員由乙方實習</w:t>
      </w:r>
      <w:r w:rsidR="0019767E" w:rsidRPr="00784530">
        <w:rPr>
          <w:rFonts w:ascii="標楷體" w:eastAsia="標楷體" w:hAnsi="標楷體" w:hint="eastAsia"/>
          <w:szCs w:val="24"/>
        </w:rPr>
        <w:t>單位</w:t>
      </w:r>
      <w:r w:rsidRPr="00784530">
        <w:rPr>
          <w:rFonts w:ascii="標楷體" w:eastAsia="標楷體" w:hAnsi="標楷體" w:hint="eastAsia"/>
          <w:szCs w:val="24"/>
        </w:rPr>
        <w:t>主管、乙方實習指導人員、</w:t>
      </w:r>
      <w:proofErr w:type="gramStart"/>
      <w:r w:rsidRPr="00784530">
        <w:rPr>
          <w:rFonts w:ascii="標楷體" w:eastAsia="標楷體" w:hAnsi="標楷體" w:hint="eastAsia"/>
          <w:szCs w:val="24"/>
        </w:rPr>
        <w:t>丙方實習</w:t>
      </w:r>
      <w:proofErr w:type="gramEnd"/>
      <w:r w:rsidRPr="00784530">
        <w:rPr>
          <w:rFonts w:ascii="標楷體" w:eastAsia="標楷體" w:hAnsi="標楷體" w:hint="eastAsia"/>
          <w:szCs w:val="24"/>
        </w:rPr>
        <w:t>學生之主管及實習輔導老師組成，任務為制定實習計畫、指導實習執行及考核、糾紛處理及其他實習合作協調事宜。</w:t>
      </w:r>
    </w:p>
    <w:p w:rsidR="008E71EE" w:rsidRPr="00784530" w:rsidRDefault="006E5A94" w:rsidP="008E71EE">
      <w:pPr>
        <w:numPr>
          <w:ilvl w:val="0"/>
          <w:numId w:val="25"/>
        </w:numPr>
        <w:snapToGrid w:val="0"/>
        <w:spacing w:line="400" w:lineRule="exact"/>
        <w:ind w:left="994" w:hanging="728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實習期間由乙方</w:t>
      </w:r>
      <w:r w:rsidR="006C233B" w:rsidRPr="00784530">
        <w:rPr>
          <w:rFonts w:ascii="標楷體" w:eastAsia="標楷體" w:hAnsi="標楷體" w:hint="eastAsia"/>
          <w:szCs w:val="24"/>
        </w:rPr>
        <w:t>實習</w:t>
      </w:r>
      <w:r w:rsidRPr="00784530">
        <w:rPr>
          <w:rFonts w:ascii="標楷體" w:eastAsia="標楷體" w:hAnsi="標楷體" w:hint="eastAsia"/>
          <w:szCs w:val="24"/>
        </w:rPr>
        <w:t>單位主管擔任督導人員，督導實務實習內容及進行技能指導。</w:t>
      </w:r>
    </w:p>
    <w:p w:rsidR="00E71E60" w:rsidRPr="00784530" w:rsidRDefault="00E71E60" w:rsidP="00E71E60">
      <w:pPr>
        <w:numPr>
          <w:ilvl w:val="0"/>
          <w:numId w:val="25"/>
        </w:numPr>
        <w:snapToGrid w:val="0"/>
        <w:spacing w:line="400" w:lineRule="exact"/>
        <w:ind w:left="994" w:hanging="728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實習</w:t>
      </w:r>
      <w:proofErr w:type="gramStart"/>
      <w:r w:rsidRPr="00784530">
        <w:rPr>
          <w:rFonts w:ascii="標楷體" w:eastAsia="標楷體" w:hAnsi="標楷體" w:hint="eastAsia"/>
          <w:szCs w:val="24"/>
        </w:rPr>
        <w:t>期間丙方</w:t>
      </w:r>
      <w:proofErr w:type="gramEnd"/>
      <w:r w:rsidRPr="00784530">
        <w:rPr>
          <w:rFonts w:ascii="標楷體" w:eastAsia="標楷體" w:hAnsi="標楷體" w:hint="eastAsia"/>
          <w:szCs w:val="24"/>
        </w:rPr>
        <w:t>安排輔導老師</w:t>
      </w:r>
      <w:r w:rsidR="005B278B" w:rsidRPr="00784530">
        <w:rPr>
          <w:rFonts w:ascii="標楷體" w:eastAsia="標楷體" w:hAnsi="標楷體" w:hint="eastAsia"/>
          <w:szCs w:val="24"/>
        </w:rPr>
        <w:t>親</w:t>
      </w:r>
      <w:proofErr w:type="gramStart"/>
      <w:r w:rsidRPr="00784530">
        <w:rPr>
          <w:rFonts w:ascii="標楷體" w:eastAsia="標楷體" w:hAnsi="標楷體" w:hint="eastAsia"/>
          <w:szCs w:val="24"/>
        </w:rPr>
        <w:t>赴乙方訪</w:t>
      </w:r>
      <w:proofErr w:type="gramEnd"/>
      <w:r w:rsidRPr="00784530">
        <w:rPr>
          <w:rFonts w:ascii="標楷體" w:eastAsia="標楷體" w:hAnsi="標楷體" w:hint="eastAsia"/>
          <w:szCs w:val="24"/>
        </w:rPr>
        <w:t>視實習學生，負責學生實習輔導、溝通及聯繫等事宜</w:t>
      </w:r>
      <w:r w:rsidR="009A74A4" w:rsidRPr="00784530">
        <w:rPr>
          <w:rFonts w:ascii="標楷體" w:eastAsia="標楷體" w:hAnsi="標楷體" w:hint="eastAsia"/>
          <w:szCs w:val="24"/>
        </w:rPr>
        <w:t>，但其訪視不得影響乙方之</w:t>
      </w:r>
      <w:r w:rsidR="001B4155" w:rsidRPr="00784530">
        <w:rPr>
          <w:rFonts w:ascii="標楷體" w:eastAsia="標楷體" w:hAnsi="標楷體" w:hint="eastAsia"/>
          <w:szCs w:val="24"/>
        </w:rPr>
        <w:t>業務</w:t>
      </w:r>
      <w:r w:rsidR="009A74A4" w:rsidRPr="00784530">
        <w:rPr>
          <w:rFonts w:ascii="標楷體" w:eastAsia="標楷體" w:hAnsi="標楷體" w:hint="eastAsia"/>
          <w:szCs w:val="24"/>
        </w:rPr>
        <w:t>與工作</w:t>
      </w:r>
      <w:r w:rsidR="001B4155" w:rsidRPr="00784530">
        <w:rPr>
          <w:rFonts w:ascii="標楷體" w:eastAsia="標楷體" w:hAnsi="標楷體" w:hint="eastAsia"/>
          <w:szCs w:val="24"/>
        </w:rPr>
        <w:t>進行</w:t>
      </w:r>
      <w:r w:rsidRPr="00784530">
        <w:rPr>
          <w:rFonts w:ascii="標楷體" w:eastAsia="標楷體" w:hAnsi="標楷體" w:hint="eastAsia"/>
          <w:szCs w:val="24"/>
        </w:rPr>
        <w:t>。</w:t>
      </w:r>
    </w:p>
    <w:p w:rsidR="00CB01C7" w:rsidRPr="00784530" w:rsidRDefault="00E71E60" w:rsidP="009C1F30">
      <w:pPr>
        <w:numPr>
          <w:ilvl w:val="0"/>
          <w:numId w:val="25"/>
        </w:numPr>
        <w:snapToGrid w:val="0"/>
        <w:spacing w:line="400" w:lineRule="exact"/>
        <w:ind w:left="994" w:hanging="728"/>
        <w:jc w:val="both"/>
        <w:rPr>
          <w:rFonts w:ascii="標楷體" w:eastAsia="標楷體" w:hAnsi="標楷體"/>
          <w:szCs w:val="24"/>
        </w:rPr>
      </w:pPr>
      <w:proofErr w:type="gramStart"/>
      <w:r w:rsidRPr="00784530">
        <w:rPr>
          <w:rFonts w:ascii="標楷體" w:eastAsia="標楷體" w:hAnsi="標楷體" w:hint="eastAsia"/>
          <w:szCs w:val="24"/>
        </w:rPr>
        <w:t>丙方負責</w:t>
      </w:r>
      <w:proofErr w:type="gramEnd"/>
      <w:r w:rsidRPr="00784530">
        <w:rPr>
          <w:rFonts w:ascii="標楷體" w:eastAsia="標楷體" w:hAnsi="標楷體" w:hint="eastAsia"/>
          <w:szCs w:val="24"/>
        </w:rPr>
        <w:t>約束所指派之實習學生，並確實遵守乙方所安排之實習內容及作息規定。</w:t>
      </w:r>
    </w:p>
    <w:p w:rsidR="003A3FC5" w:rsidRPr="00784530" w:rsidRDefault="0050133A" w:rsidP="003A3FC5">
      <w:pPr>
        <w:numPr>
          <w:ilvl w:val="0"/>
          <w:numId w:val="25"/>
        </w:numPr>
        <w:snapToGrid w:val="0"/>
        <w:spacing w:line="400" w:lineRule="exact"/>
        <w:ind w:left="994" w:hanging="728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實習</w:t>
      </w:r>
      <w:proofErr w:type="gramStart"/>
      <w:r w:rsidRPr="00784530">
        <w:rPr>
          <w:rFonts w:ascii="標楷體" w:eastAsia="標楷體" w:hAnsi="標楷體" w:hint="eastAsia"/>
          <w:szCs w:val="24"/>
        </w:rPr>
        <w:t>期間，</w:t>
      </w:r>
      <w:proofErr w:type="gramEnd"/>
      <w:r w:rsidRPr="00784530">
        <w:rPr>
          <w:rFonts w:ascii="標楷體" w:eastAsia="標楷體" w:hAnsi="標楷體" w:hint="eastAsia"/>
          <w:szCs w:val="24"/>
        </w:rPr>
        <w:t>乙方對甲方有管理及督導之權利，甲方接受乙方單位主管之指導與考核，</w:t>
      </w:r>
      <w:proofErr w:type="gramStart"/>
      <w:r w:rsidRPr="00784530">
        <w:rPr>
          <w:rFonts w:ascii="標楷體" w:eastAsia="標楷體" w:hAnsi="標楷體" w:hint="eastAsia"/>
          <w:szCs w:val="24"/>
        </w:rPr>
        <w:t>甲方</w:t>
      </w:r>
      <w:r w:rsidR="003A3FC5" w:rsidRPr="00784530">
        <w:rPr>
          <w:rFonts w:ascii="標楷體" w:eastAsia="標楷體" w:hAnsi="標楷體" w:hint="eastAsia"/>
          <w:szCs w:val="24"/>
        </w:rPr>
        <w:t>盡最大</w:t>
      </w:r>
      <w:proofErr w:type="gramEnd"/>
      <w:r w:rsidR="003A3FC5" w:rsidRPr="00784530">
        <w:rPr>
          <w:rFonts w:ascii="標楷體" w:eastAsia="標楷體" w:hAnsi="標楷體" w:hint="eastAsia"/>
          <w:szCs w:val="24"/>
        </w:rPr>
        <w:t>努力完成乙方排定之實習內容，並遵照乙方之政策及工作規則。甲方</w:t>
      </w:r>
      <w:r w:rsidR="00365577" w:rsidRPr="00784530">
        <w:rPr>
          <w:rFonts w:ascii="標楷體" w:eastAsia="標楷體" w:hAnsi="標楷體" w:hint="eastAsia"/>
          <w:szCs w:val="24"/>
        </w:rPr>
        <w:t>須</w:t>
      </w:r>
      <w:r w:rsidR="00900FC6" w:rsidRPr="00784530">
        <w:rPr>
          <w:rFonts w:ascii="標楷體" w:eastAsia="標楷體" w:hAnsi="標楷體" w:hint="eastAsia"/>
          <w:szCs w:val="24"/>
        </w:rPr>
        <w:t>避免</w:t>
      </w:r>
      <w:r w:rsidR="003A3FC5" w:rsidRPr="00784530">
        <w:rPr>
          <w:rFonts w:ascii="標楷體" w:eastAsia="標楷體" w:hAnsi="標楷體" w:hint="eastAsia"/>
          <w:szCs w:val="24"/>
        </w:rPr>
        <w:t>無故</w:t>
      </w:r>
      <w:r w:rsidR="000B2897" w:rsidRPr="00784530">
        <w:rPr>
          <w:rFonts w:ascii="標楷體" w:eastAsia="標楷體" w:hAnsi="標楷體" w:hint="eastAsia"/>
          <w:szCs w:val="24"/>
        </w:rPr>
        <w:t>曠職</w:t>
      </w:r>
      <w:r w:rsidR="003A3FC5" w:rsidRPr="00784530">
        <w:rPr>
          <w:rFonts w:ascii="標楷體" w:eastAsia="標楷體" w:hAnsi="標楷體" w:hint="eastAsia"/>
          <w:szCs w:val="24"/>
        </w:rPr>
        <w:t>、態度不良、行為不端、違規、不聽從乙方指導糾正或其他不當行為等情事。</w:t>
      </w:r>
      <w:r w:rsidR="001B0E97" w:rsidRPr="00784530">
        <w:rPr>
          <w:rFonts w:ascii="標楷體" w:eastAsia="標楷體" w:hAnsi="標楷體" w:hint="eastAsia"/>
          <w:szCs w:val="24"/>
        </w:rPr>
        <w:t>如有該等情事，乙方將列入輔導名單並</w:t>
      </w:r>
      <w:proofErr w:type="gramStart"/>
      <w:r w:rsidR="001B0E97" w:rsidRPr="00784530">
        <w:rPr>
          <w:rFonts w:ascii="標楷體" w:eastAsia="標楷體" w:hAnsi="標楷體" w:hint="eastAsia"/>
          <w:szCs w:val="24"/>
        </w:rPr>
        <w:t>通知丙方共同</w:t>
      </w:r>
      <w:proofErr w:type="gramEnd"/>
      <w:r w:rsidR="001B0E97" w:rsidRPr="00784530">
        <w:rPr>
          <w:rFonts w:ascii="標楷體" w:eastAsia="標楷體" w:hAnsi="標楷體" w:hint="eastAsia"/>
          <w:szCs w:val="24"/>
        </w:rPr>
        <w:t>輔導之。</w:t>
      </w:r>
    </w:p>
    <w:p w:rsidR="002C028E" w:rsidRPr="00784530" w:rsidRDefault="002C028E" w:rsidP="002C028E">
      <w:pPr>
        <w:numPr>
          <w:ilvl w:val="0"/>
          <w:numId w:val="25"/>
        </w:numPr>
        <w:snapToGrid w:val="0"/>
        <w:spacing w:line="400" w:lineRule="exact"/>
        <w:ind w:left="994" w:hanging="728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甲方如有故意或違反誠信原則或可歸責於甲方之事由，而造成喪失實習資格情事，視為</w:t>
      </w:r>
      <w:r w:rsidR="00434927" w:rsidRPr="00784530">
        <w:rPr>
          <w:rFonts w:ascii="標楷體" w:eastAsia="標楷體" w:hAnsi="標楷體" w:hint="eastAsia"/>
          <w:szCs w:val="24"/>
        </w:rPr>
        <w:t>甲</w:t>
      </w:r>
      <w:r w:rsidRPr="00784530">
        <w:rPr>
          <w:rFonts w:ascii="標楷體" w:eastAsia="標楷體" w:hAnsi="標楷體" w:hint="eastAsia"/>
          <w:szCs w:val="24"/>
        </w:rPr>
        <w:t>方違約。</w:t>
      </w:r>
    </w:p>
    <w:p w:rsidR="003A3FC5" w:rsidRPr="00784530" w:rsidRDefault="003A3FC5" w:rsidP="003A3FC5">
      <w:pPr>
        <w:numPr>
          <w:ilvl w:val="0"/>
          <w:numId w:val="25"/>
        </w:numPr>
        <w:snapToGrid w:val="0"/>
        <w:spacing w:line="400" w:lineRule="exact"/>
        <w:ind w:left="994" w:hanging="728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甲方不當行為之情節重大者，由乙、丙雙方共同組成「實習輔導小組」與甲方所屬「會計學系校外實習委員會」共同處理。甲</w:t>
      </w:r>
      <w:proofErr w:type="gramStart"/>
      <w:r w:rsidRPr="00784530">
        <w:rPr>
          <w:rFonts w:ascii="標楷體" w:eastAsia="標楷體" w:hAnsi="標楷體" w:hint="eastAsia"/>
          <w:szCs w:val="24"/>
        </w:rPr>
        <w:t>方經</w:t>
      </w:r>
      <w:r w:rsidR="001B0E97" w:rsidRPr="00784530">
        <w:rPr>
          <w:rFonts w:ascii="標楷體" w:eastAsia="標楷體" w:hAnsi="標楷體" w:hint="eastAsia"/>
          <w:szCs w:val="24"/>
        </w:rPr>
        <w:t>乙</w:t>
      </w:r>
      <w:proofErr w:type="gramEnd"/>
      <w:r w:rsidR="001B0E97" w:rsidRPr="00784530">
        <w:rPr>
          <w:rFonts w:ascii="標楷體" w:eastAsia="標楷體" w:hAnsi="標楷體" w:hint="eastAsia"/>
          <w:szCs w:val="24"/>
        </w:rPr>
        <w:t>、丙雙方</w:t>
      </w:r>
      <w:r w:rsidRPr="00784530">
        <w:rPr>
          <w:rFonts w:ascii="標楷體" w:eastAsia="標楷體" w:hAnsi="標楷體" w:hint="eastAsia"/>
          <w:szCs w:val="24"/>
        </w:rPr>
        <w:t>輔導仍未改善</w:t>
      </w:r>
      <w:proofErr w:type="gramStart"/>
      <w:r w:rsidRPr="00784530">
        <w:rPr>
          <w:rFonts w:ascii="標楷體" w:eastAsia="標楷體" w:hAnsi="標楷體" w:hint="eastAsia"/>
          <w:szCs w:val="24"/>
        </w:rPr>
        <w:t>而遭乙方</w:t>
      </w:r>
      <w:proofErr w:type="gramEnd"/>
      <w:r w:rsidRPr="00784530">
        <w:rPr>
          <w:rFonts w:ascii="標楷體" w:eastAsia="標楷體" w:hAnsi="標楷體" w:hint="eastAsia"/>
          <w:szCs w:val="24"/>
        </w:rPr>
        <w:t>辭退者，乙方於事實發生後三日內</w:t>
      </w:r>
      <w:proofErr w:type="gramStart"/>
      <w:r w:rsidRPr="00784530">
        <w:rPr>
          <w:rFonts w:ascii="標楷體" w:eastAsia="標楷體" w:hAnsi="標楷體" w:hint="eastAsia"/>
          <w:szCs w:val="24"/>
        </w:rPr>
        <w:t>通知丙方</w:t>
      </w:r>
      <w:proofErr w:type="gramEnd"/>
      <w:r w:rsidRPr="00784530">
        <w:rPr>
          <w:rFonts w:ascii="標楷體" w:eastAsia="標楷體" w:hAnsi="標楷體" w:hint="eastAsia"/>
          <w:szCs w:val="24"/>
        </w:rPr>
        <w:t>。</w:t>
      </w:r>
    </w:p>
    <w:p w:rsidR="00AC683A" w:rsidRPr="00784530" w:rsidRDefault="00EB5286" w:rsidP="00AC683A">
      <w:pPr>
        <w:numPr>
          <w:ilvl w:val="0"/>
          <w:numId w:val="25"/>
        </w:numPr>
        <w:snapToGrid w:val="0"/>
        <w:spacing w:line="400" w:lineRule="exact"/>
        <w:ind w:left="994" w:hanging="728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甲方</w:t>
      </w:r>
      <w:r w:rsidR="00AC683A" w:rsidRPr="00784530">
        <w:rPr>
          <w:rFonts w:ascii="標楷體" w:eastAsia="標楷體" w:hAnsi="標楷體" w:hint="eastAsia"/>
          <w:szCs w:val="24"/>
        </w:rPr>
        <w:t>於實習往返途中發生通勤交通事故或於實習場所受傷</w:t>
      </w:r>
      <w:r w:rsidR="0050133A" w:rsidRPr="00784530">
        <w:rPr>
          <w:rFonts w:ascii="標楷體" w:eastAsia="標楷體" w:hAnsi="標楷體" w:hint="eastAsia"/>
          <w:szCs w:val="24"/>
        </w:rPr>
        <w:t>，乙方</w:t>
      </w:r>
      <w:r w:rsidR="00AC683A" w:rsidRPr="00784530">
        <w:rPr>
          <w:rFonts w:ascii="標楷體" w:eastAsia="標楷體" w:hAnsi="標楷體" w:hint="eastAsia"/>
          <w:szCs w:val="24"/>
        </w:rPr>
        <w:t>協助甲方申辦勞保給付相關事宜，事發當日仍支領實習津貼；惟若因上項造成甲方無法正常出勤，則實習暫停期間不得支領實習津貼，另</w:t>
      </w:r>
      <w:proofErr w:type="gramStart"/>
      <w:r w:rsidR="00AC683A" w:rsidRPr="00784530">
        <w:rPr>
          <w:rFonts w:ascii="標楷體" w:eastAsia="標楷體" w:hAnsi="標楷體" w:hint="eastAsia"/>
          <w:szCs w:val="24"/>
        </w:rPr>
        <w:t>由丙方依</w:t>
      </w:r>
      <w:proofErr w:type="gramEnd"/>
      <w:r w:rsidR="00AC683A" w:rsidRPr="00784530">
        <w:rPr>
          <w:rFonts w:ascii="標楷體" w:eastAsia="標楷體" w:hAnsi="標楷體" w:hint="eastAsia"/>
          <w:szCs w:val="24"/>
        </w:rPr>
        <w:t>實際情況評估甲方是否繼續實習。</w:t>
      </w:r>
    </w:p>
    <w:p w:rsidR="00CA2484" w:rsidRPr="00784530" w:rsidRDefault="00CA2484" w:rsidP="00CA2484">
      <w:pPr>
        <w:snapToGrid w:val="0"/>
        <w:spacing w:line="400" w:lineRule="exact"/>
        <w:ind w:left="994"/>
        <w:jc w:val="both"/>
        <w:rPr>
          <w:rFonts w:ascii="標楷體" w:eastAsia="標楷體" w:hAnsi="標楷體"/>
          <w:szCs w:val="24"/>
        </w:rPr>
      </w:pPr>
    </w:p>
    <w:p w:rsidR="00D96B84" w:rsidRPr="00784530" w:rsidRDefault="00C83611" w:rsidP="008A0667">
      <w:pPr>
        <w:numPr>
          <w:ilvl w:val="0"/>
          <w:numId w:val="22"/>
        </w:numPr>
        <w:tabs>
          <w:tab w:val="left" w:pos="567"/>
        </w:tabs>
        <w:spacing w:line="420" w:lineRule="exact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終止契約</w:t>
      </w:r>
    </w:p>
    <w:p w:rsidR="00C83611" w:rsidRPr="00784530" w:rsidRDefault="00C648A0" w:rsidP="00C96076">
      <w:pPr>
        <w:pStyle w:val="ab"/>
        <w:widowControl/>
        <w:numPr>
          <w:ilvl w:val="0"/>
          <w:numId w:val="41"/>
        </w:numPr>
        <w:ind w:leftChars="0" w:left="993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甲方有勞動基準法第十一條第三、四、五款所列情形之</w:t>
      </w:r>
      <w:proofErr w:type="gramStart"/>
      <w:r w:rsidRPr="00784530">
        <w:rPr>
          <w:rFonts w:ascii="標楷體" w:eastAsia="標楷體" w:hAnsi="標楷體" w:hint="eastAsia"/>
          <w:szCs w:val="24"/>
        </w:rPr>
        <w:t>一</w:t>
      </w:r>
      <w:proofErr w:type="gramEnd"/>
      <w:r w:rsidRPr="00784530">
        <w:rPr>
          <w:rFonts w:ascii="標楷體" w:eastAsia="標楷體" w:hAnsi="標楷體" w:hint="eastAsia"/>
          <w:szCs w:val="24"/>
        </w:rPr>
        <w:t>者，乙</w:t>
      </w:r>
      <w:r w:rsidR="00D96B84" w:rsidRPr="00784530">
        <w:rPr>
          <w:rFonts w:ascii="標楷體" w:eastAsia="標楷體" w:hAnsi="標楷體" w:hint="eastAsia"/>
          <w:szCs w:val="24"/>
        </w:rPr>
        <w:t>方得於十日前預告終止契約。</w:t>
      </w:r>
    </w:p>
    <w:p w:rsidR="00D96B84" w:rsidRPr="00784530" w:rsidRDefault="00C648A0" w:rsidP="00C83611">
      <w:pPr>
        <w:pStyle w:val="ab"/>
        <w:widowControl/>
        <w:numPr>
          <w:ilvl w:val="0"/>
          <w:numId w:val="41"/>
        </w:numPr>
        <w:ind w:leftChars="0" w:left="993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甲方有下列情形之</w:t>
      </w:r>
      <w:proofErr w:type="gramStart"/>
      <w:r w:rsidRPr="00784530">
        <w:rPr>
          <w:rFonts w:ascii="標楷體" w:eastAsia="標楷體" w:hAnsi="標楷體" w:hint="eastAsia"/>
          <w:szCs w:val="24"/>
        </w:rPr>
        <w:t>一</w:t>
      </w:r>
      <w:proofErr w:type="gramEnd"/>
      <w:r w:rsidRPr="00784530">
        <w:rPr>
          <w:rFonts w:ascii="標楷體" w:eastAsia="標楷體" w:hAnsi="標楷體" w:hint="eastAsia"/>
          <w:szCs w:val="24"/>
        </w:rPr>
        <w:t>者，</w:t>
      </w:r>
      <w:r w:rsidR="00C83611" w:rsidRPr="00784530">
        <w:rPr>
          <w:rFonts w:ascii="標楷體" w:eastAsia="標楷體" w:hAnsi="標楷體" w:hint="eastAsia"/>
          <w:szCs w:val="24"/>
        </w:rPr>
        <w:t>乙方毋須經催告得逕行終止本合約書：</w:t>
      </w:r>
    </w:p>
    <w:p w:rsidR="00105540" w:rsidRPr="00784530" w:rsidRDefault="00105540" w:rsidP="00105540">
      <w:pPr>
        <w:widowControl/>
        <w:ind w:leftChars="472" w:left="1133"/>
        <w:rPr>
          <w:rFonts w:ascii="Times New Roman" w:eastAsia="標楷體" w:hAnsi="Times New Roman"/>
          <w:szCs w:val="24"/>
        </w:rPr>
      </w:pPr>
      <w:r w:rsidRPr="00784530">
        <w:rPr>
          <w:rFonts w:ascii="Times New Roman" w:eastAsia="標楷體" w:hAnsi="Times New Roman"/>
          <w:szCs w:val="24"/>
        </w:rPr>
        <w:t>1.</w:t>
      </w:r>
      <w:r w:rsidRPr="00784530">
        <w:rPr>
          <w:rFonts w:ascii="Times New Roman" w:eastAsia="標楷體" w:hAnsi="Times New Roman"/>
          <w:szCs w:val="24"/>
        </w:rPr>
        <w:t>未按規定請假。</w:t>
      </w:r>
    </w:p>
    <w:p w:rsidR="00105540" w:rsidRPr="00784530" w:rsidRDefault="00105540" w:rsidP="00105540">
      <w:pPr>
        <w:widowControl/>
        <w:ind w:leftChars="472" w:left="1133"/>
        <w:rPr>
          <w:rFonts w:ascii="Times New Roman" w:eastAsia="標楷體" w:hAnsi="Times New Roman"/>
          <w:szCs w:val="24"/>
        </w:rPr>
      </w:pPr>
      <w:r w:rsidRPr="00784530">
        <w:rPr>
          <w:rFonts w:ascii="Times New Roman" w:eastAsia="標楷體" w:hAnsi="Times New Roman"/>
          <w:szCs w:val="24"/>
        </w:rPr>
        <w:t>2</w:t>
      </w:r>
      <w:r w:rsidRPr="00784530">
        <w:rPr>
          <w:rFonts w:ascii="Times New Roman" w:eastAsia="標楷體" w:hAnsi="Times New Roman"/>
          <w:szCs w:val="24"/>
        </w:rPr>
        <w:t>無故未依時實習或缺席，經通知後仍未到者。</w:t>
      </w:r>
    </w:p>
    <w:p w:rsidR="00105540" w:rsidRPr="00784530" w:rsidRDefault="00105540" w:rsidP="00105540">
      <w:pPr>
        <w:widowControl/>
        <w:ind w:leftChars="472" w:left="1133"/>
        <w:rPr>
          <w:rFonts w:ascii="Times New Roman" w:eastAsia="標楷體" w:hAnsi="Times New Roman"/>
          <w:szCs w:val="24"/>
        </w:rPr>
      </w:pPr>
      <w:r w:rsidRPr="00784530">
        <w:rPr>
          <w:rFonts w:ascii="Times New Roman" w:eastAsia="標楷體" w:hAnsi="Times New Roman" w:hint="eastAsia"/>
          <w:szCs w:val="24"/>
        </w:rPr>
        <w:t>3.</w:t>
      </w:r>
      <w:r w:rsidRPr="00784530">
        <w:rPr>
          <w:rFonts w:ascii="Times New Roman" w:eastAsia="標楷體" w:hAnsi="Times New Roman"/>
          <w:szCs w:val="24"/>
        </w:rPr>
        <w:t>無正當理由繼續曠工三日，或一個月內曠工達六日者。</w:t>
      </w:r>
    </w:p>
    <w:p w:rsidR="00105540" w:rsidRPr="00784530" w:rsidRDefault="00105540" w:rsidP="00105540">
      <w:pPr>
        <w:widowControl/>
        <w:ind w:leftChars="472" w:left="1133"/>
        <w:rPr>
          <w:rFonts w:ascii="Times New Roman" w:eastAsia="標楷體" w:hAnsi="Times New Roman"/>
          <w:szCs w:val="24"/>
        </w:rPr>
      </w:pPr>
      <w:r w:rsidRPr="00784530">
        <w:rPr>
          <w:rFonts w:ascii="Times New Roman" w:eastAsia="標楷體" w:hAnsi="Times New Roman" w:hint="eastAsia"/>
          <w:szCs w:val="24"/>
        </w:rPr>
        <w:t>4.</w:t>
      </w:r>
      <w:r w:rsidRPr="00784530">
        <w:rPr>
          <w:rFonts w:ascii="Times New Roman" w:eastAsia="標楷體" w:hAnsi="Times New Roman"/>
          <w:szCs w:val="24"/>
        </w:rPr>
        <w:t>穿著奇裝異服，經勸阻</w:t>
      </w:r>
      <w:proofErr w:type="gramStart"/>
      <w:r w:rsidRPr="00784530">
        <w:rPr>
          <w:rFonts w:ascii="Times New Roman" w:eastAsia="標楷體" w:hAnsi="Times New Roman"/>
          <w:szCs w:val="24"/>
        </w:rPr>
        <w:t>不聽仍未</w:t>
      </w:r>
      <w:proofErr w:type="gramEnd"/>
      <w:r w:rsidRPr="00784530">
        <w:rPr>
          <w:rFonts w:ascii="Times New Roman" w:eastAsia="標楷體" w:hAnsi="Times New Roman"/>
          <w:szCs w:val="24"/>
        </w:rPr>
        <w:t>改善者。</w:t>
      </w:r>
    </w:p>
    <w:p w:rsidR="00105540" w:rsidRPr="00784530" w:rsidRDefault="00105540" w:rsidP="00105540">
      <w:pPr>
        <w:widowControl/>
        <w:ind w:leftChars="472" w:left="1133"/>
        <w:rPr>
          <w:rFonts w:ascii="Times New Roman" w:eastAsia="標楷體" w:hAnsi="Times New Roman"/>
          <w:szCs w:val="24"/>
        </w:rPr>
      </w:pPr>
      <w:r w:rsidRPr="00784530">
        <w:rPr>
          <w:rFonts w:ascii="Times New Roman" w:eastAsia="標楷體" w:hAnsi="Times New Roman" w:hint="eastAsia"/>
          <w:szCs w:val="24"/>
        </w:rPr>
        <w:t>5</w:t>
      </w:r>
      <w:r w:rsidRPr="00784530">
        <w:rPr>
          <w:rFonts w:ascii="Times New Roman" w:eastAsia="標楷體" w:hAnsi="Times New Roman"/>
          <w:szCs w:val="24"/>
        </w:rPr>
        <w:t>.</w:t>
      </w:r>
      <w:r w:rsidRPr="00784530">
        <w:rPr>
          <w:rFonts w:ascii="Times New Roman" w:eastAsia="標楷體" w:hAnsi="Times New Roman"/>
          <w:szCs w:val="24"/>
        </w:rPr>
        <w:t>盜取公物者。</w:t>
      </w:r>
    </w:p>
    <w:p w:rsidR="00105540" w:rsidRPr="00784530" w:rsidRDefault="00105540" w:rsidP="00105540">
      <w:pPr>
        <w:widowControl/>
        <w:ind w:leftChars="472" w:left="1133"/>
        <w:rPr>
          <w:rFonts w:ascii="Times New Roman" w:eastAsia="標楷體" w:hAnsi="Times New Roman"/>
          <w:szCs w:val="24"/>
        </w:rPr>
      </w:pPr>
      <w:r w:rsidRPr="00784530">
        <w:rPr>
          <w:rFonts w:ascii="Times New Roman" w:eastAsia="標楷體" w:hAnsi="Times New Roman" w:hint="eastAsia"/>
          <w:szCs w:val="24"/>
        </w:rPr>
        <w:t>6.</w:t>
      </w:r>
      <w:r w:rsidRPr="00784530">
        <w:rPr>
          <w:rFonts w:ascii="Times New Roman" w:eastAsia="標楷體" w:hAnsi="Times New Roman"/>
          <w:szCs w:val="24"/>
        </w:rPr>
        <w:t>退學、不具學生身分或申請提早終止實習者。</w:t>
      </w:r>
    </w:p>
    <w:p w:rsidR="00105540" w:rsidRPr="00784530" w:rsidRDefault="00105540" w:rsidP="00105540">
      <w:pPr>
        <w:widowControl/>
        <w:ind w:leftChars="472" w:left="1133"/>
        <w:rPr>
          <w:rFonts w:ascii="Times New Roman" w:eastAsia="標楷體" w:hAnsi="Times New Roman"/>
          <w:szCs w:val="24"/>
        </w:rPr>
      </w:pPr>
      <w:r w:rsidRPr="00784530">
        <w:rPr>
          <w:rFonts w:ascii="Times New Roman" w:eastAsia="標楷體" w:hAnsi="Times New Roman" w:hint="eastAsia"/>
          <w:szCs w:val="24"/>
        </w:rPr>
        <w:t>7.</w:t>
      </w:r>
      <w:r w:rsidRPr="00784530">
        <w:rPr>
          <w:rFonts w:ascii="Times New Roman" w:eastAsia="標楷體" w:hAnsi="Times New Roman"/>
          <w:szCs w:val="24"/>
        </w:rPr>
        <w:t>不履行本合約書或違反本合約規定者。</w:t>
      </w:r>
    </w:p>
    <w:p w:rsidR="00105540" w:rsidRPr="00784530" w:rsidRDefault="00105540" w:rsidP="00105540">
      <w:pPr>
        <w:widowControl/>
        <w:ind w:leftChars="472" w:left="1133"/>
        <w:rPr>
          <w:rFonts w:ascii="Times New Roman" w:eastAsia="標楷體" w:hAnsi="Times New Roman"/>
          <w:szCs w:val="24"/>
        </w:rPr>
      </w:pPr>
      <w:r w:rsidRPr="00784530">
        <w:rPr>
          <w:rFonts w:ascii="Times New Roman" w:eastAsia="標楷體" w:hAnsi="Times New Roman" w:hint="eastAsia"/>
          <w:szCs w:val="24"/>
        </w:rPr>
        <w:t>8.</w:t>
      </w:r>
      <w:r w:rsidRPr="00784530">
        <w:rPr>
          <w:rFonts w:ascii="標楷體" w:eastAsia="標楷體" w:hAnsi="標楷體" w:hint="eastAsia"/>
          <w:szCs w:val="24"/>
        </w:rPr>
        <w:t>洩漏職務上機密情節重大者。</w:t>
      </w:r>
    </w:p>
    <w:p w:rsidR="00105540" w:rsidRPr="00784530" w:rsidRDefault="00105540" w:rsidP="009D3A16">
      <w:pPr>
        <w:widowControl/>
        <w:ind w:leftChars="472" w:left="1325" w:hangingChars="80" w:hanging="192"/>
        <w:rPr>
          <w:rFonts w:ascii="Times New Roman" w:eastAsia="標楷體" w:hAnsi="Times New Roman"/>
          <w:szCs w:val="24"/>
        </w:rPr>
      </w:pPr>
      <w:r w:rsidRPr="00784530">
        <w:rPr>
          <w:rFonts w:ascii="Times New Roman" w:eastAsia="標楷體" w:hAnsi="Times New Roman" w:hint="eastAsia"/>
          <w:szCs w:val="24"/>
        </w:rPr>
        <w:t>9.</w:t>
      </w:r>
      <w:r w:rsidRPr="00784530">
        <w:rPr>
          <w:rFonts w:ascii="Times New Roman" w:eastAsia="標楷體" w:hAnsi="Times New Roman"/>
          <w:szCs w:val="24"/>
        </w:rPr>
        <w:t>態度不良、行為不端、違反法令規定、不聽從乙方指導糾正、或發生不名譽之私人行為或其他不當行為等情事者。</w:t>
      </w:r>
    </w:p>
    <w:p w:rsidR="00105540" w:rsidRPr="00784530" w:rsidRDefault="00105540" w:rsidP="00105540">
      <w:pPr>
        <w:pStyle w:val="ab"/>
        <w:widowControl/>
        <w:numPr>
          <w:ilvl w:val="0"/>
          <w:numId w:val="41"/>
        </w:numPr>
        <w:ind w:leftChars="0" w:left="993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甲方若有違約或有前項各款之情事，乙方得取消甲方之實習資格或終止本合約。</w:t>
      </w:r>
    </w:p>
    <w:p w:rsidR="00A96800" w:rsidRPr="00784530" w:rsidRDefault="00D96B84" w:rsidP="00105540">
      <w:pPr>
        <w:pStyle w:val="ab"/>
        <w:widowControl/>
        <w:numPr>
          <w:ilvl w:val="0"/>
          <w:numId w:val="41"/>
        </w:numPr>
        <w:ind w:leftChars="0" w:left="993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終止契約後，</w:t>
      </w:r>
      <w:r w:rsidR="00105540" w:rsidRPr="00784530">
        <w:rPr>
          <w:rFonts w:ascii="標楷體" w:eastAsia="標楷體" w:hAnsi="標楷體" w:hint="eastAsia"/>
          <w:szCs w:val="24"/>
        </w:rPr>
        <w:t>甲方</w:t>
      </w:r>
      <w:r w:rsidR="008D1B72" w:rsidRPr="00784530">
        <w:rPr>
          <w:rFonts w:ascii="標楷體" w:eastAsia="標楷體" w:hAnsi="標楷體" w:hint="eastAsia"/>
          <w:szCs w:val="24"/>
        </w:rPr>
        <w:t>須</w:t>
      </w:r>
      <w:r w:rsidRPr="00784530">
        <w:rPr>
          <w:rFonts w:ascii="標楷體" w:eastAsia="標楷體" w:hAnsi="標楷體" w:hint="eastAsia"/>
          <w:szCs w:val="24"/>
        </w:rPr>
        <w:t>於離職前將公物移交</w:t>
      </w:r>
      <w:proofErr w:type="gramStart"/>
      <w:r w:rsidRPr="00784530">
        <w:rPr>
          <w:rFonts w:ascii="標楷體" w:eastAsia="標楷體" w:hAnsi="標楷體" w:hint="eastAsia"/>
          <w:szCs w:val="24"/>
        </w:rPr>
        <w:t>清楚，</w:t>
      </w:r>
      <w:proofErr w:type="gramEnd"/>
      <w:r w:rsidRPr="00784530">
        <w:rPr>
          <w:rFonts w:ascii="標楷體" w:eastAsia="標楷體" w:hAnsi="標楷體" w:hint="eastAsia"/>
          <w:szCs w:val="24"/>
        </w:rPr>
        <w:t>不得藉故拖延或有其他要求，如</w:t>
      </w:r>
      <w:proofErr w:type="gramStart"/>
      <w:r w:rsidRPr="00784530">
        <w:rPr>
          <w:rFonts w:ascii="標楷體" w:eastAsia="標楷體" w:hAnsi="標楷體" w:hint="eastAsia"/>
          <w:szCs w:val="24"/>
        </w:rPr>
        <w:t>因而致</w:t>
      </w:r>
      <w:r w:rsidR="00105540" w:rsidRPr="00784530">
        <w:rPr>
          <w:rFonts w:ascii="標楷體" w:eastAsia="標楷體" w:hAnsi="標楷體" w:hint="eastAsia"/>
          <w:szCs w:val="24"/>
        </w:rPr>
        <w:t>乙</w:t>
      </w:r>
      <w:r w:rsidR="004D7DE7" w:rsidRPr="00784530">
        <w:rPr>
          <w:rFonts w:ascii="標楷體" w:eastAsia="標楷體" w:hAnsi="標楷體" w:hint="eastAsia"/>
          <w:szCs w:val="24"/>
        </w:rPr>
        <w:t>方</w:t>
      </w:r>
      <w:proofErr w:type="gramEnd"/>
      <w:r w:rsidR="004D7DE7" w:rsidRPr="00784530">
        <w:rPr>
          <w:rFonts w:ascii="標楷體" w:eastAsia="標楷體" w:hAnsi="標楷體" w:hint="eastAsia"/>
          <w:szCs w:val="24"/>
        </w:rPr>
        <w:t>受損害時，</w:t>
      </w:r>
      <w:r w:rsidRPr="00784530">
        <w:rPr>
          <w:rFonts w:ascii="標楷體" w:eastAsia="標楷體" w:hAnsi="標楷體" w:hint="eastAsia"/>
          <w:szCs w:val="24"/>
        </w:rPr>
        <w:t>負賠償責任。</w:t>
      </w:r>
    </w:p>
    <w:p w:rsidR="008D1B72" w:rsidRPr="00784530" w:rsidRDefault="008D1B72">
      <w:pPr>
        <w:widowControl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/>
          <w:szCs w:val="24"/>
        </w:rPr>
        <w:br w:type="page"/>
      </w:r>
    </w:p>
    <w:p w:rsidR="00CB01C7" w:rsidRPr="00784530" w:rsidRDefault="00516F10" w:rsidP="00E30ADC">
      <w:pPr>
        <w:numPr>
          <w:ilvl w:val="0"/>
          <w:numId w:val="22"/>
        </w:numPr>
        <w:tabs>
          <w:tab w:val="left" w:pos="567"/>
        </w:tabs>
        <w:spacing w:line="420" w:lineRule="exact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lastRenderedPageBreak/>
        <w:t>實習考核</w:t>
      </w:r>
    </w:p>
    <w:p w:rsidR="00CB01C7" w:rsidRPr="00784530" w:rsidRDefault="00CB01C7" w:rsidP="009C1F30">
      <w:pPr>
        <w:numPr>
          <w:ilvl w:val="0"/>
          <w:numId w:val="27"/>
        </w:numPr>
        <w:snapToGrid w:val="0"/>
        <w:spacing w:line="400" w:lineRule="exact"/>
        <w:ind w:left="994" w:hanging="728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實習期間由</w:t>
      </w:r>
      <w:r w:rsidR="002A18BD" w:rsidRPr="00784530">
        <w:rPr>
          <w:rFonts w:ascii="標楷體" w:eastAsia="標楷體" w:hAnsi="標楷體" w:hint="eastAsia"/>
          <w:szCs w:val="24"/>
        </w:rPr>
        <w:t>乙</w:t>
      </w:r>
      <w:r w:rsidRPr="00784530">
        <w:rPr>
          <w:rFonts w:ascii="標楷體" w:eastAsia="標楷體" w:hAnsi="標楷體" w:hint="eastAsia"/>
          <w:szCs w:val="24"/>
        </w:rPr>
        <w:t>方實習</w:t>
      </w:r>
      <w:r w:rsidR="002A18BD" w:rsidRPr="00784530">
        <w:rPr>
          <w:rFonts w:ascii="標楷體" w:eastAsia="標楷體" w:hAnsi="標楷體" w:hint="eastAsia"/>
          <w:szCs w:val="24"/>
        </w:rPr>
        <w:t>單位</w:t>
      </w:r>
      <w:r w:rsidRPr="00784530">
        <w:rPr>
          <w:rFonts w:ascii="標楷體" w:eastAsia="標楷體" w:hAnsi="標楷體" w:hint="eastAsia"/>
          <w:szCs w:val="24"/>
        </w:rPr>
        <w:t>主管</w:t>
      </w:r>
      <w:proofErr w:type="gramStart"/>
      <w:r w:rsidRPr="00784530">
        <w:rPr>
          <w:rFonts w:ascii="標楷體" w:eastAsia="標楷體" w:hAnsi="標楷體" w:hint="eastAsia"/>
          <w:szCs w:val="24"/>
        </w:rPr>
        <w:t>及</w:t>
      </w:r>
      <w:r w:rsidR="002A18BD" w:rsidRPr="00784530">
        <w:rPr>
          <w:rFonts w:ascii="標楷體" w:eastAsia="標楷體" w:hAnsi="標楷體" w:hint="eastAsia"/>
          <w:szCs w:val="24"/>
        </w:rPr>
        <w:t>丙</w:t>
      </w:r>
      <w:r w:rsidRPr="00784530">
        <w:rPr>
          <w:rFonts w:ascii="標楷體" w:eastAsia="標楷體" w:hAnsi="標楷體" w:hint="eastAsia"/>
          <w:szCs w:val="24"/>
        </w:rPr>
        <w:t>方</w:t>
      </w:r>
      <w:proofErr w:type="gramEnd"/>
      <w:r w:rsidRPr="00784530">
        <w:rPr>
          <w:rFonts w:ascii="標楷體" w:eastAsia="標楷體" w:hAnsi="標楷體" w:hint="eastAsia"/>
          <w:szCs w:val="24"/>
        </w:rPr>
        <w:t>輔導老師共同</w:t>
      </w:r>
      <w:r w:rsidR="00F97A27" w:rsidRPr="00784530">
        <w:rPr>
          <w:rFonts w:ascii="標楷體" w:eastAsia="標楷體" w:hAnsi="標楷體" w:hint="eastAsia"/>
          <w:szCs w:val="24"/>
        </w:rPr>
        <w:t>考</w:t>
      </w:r>
      <w:r w:rsidRPr="00784530">
        <w:rPr>
          <w:rFonts w:ascii="標楷體" w:eastAsia="標楷體" w:hAnsi="標楷體" w:hint="eastAsia"/>
          <w:szCs w:val="24"/>
        </w:rPr>
        <w:t>核實習成績。</w:t>
      </w:r>
    </w:p>
    <w:p w:rsidR="002A18BD" w:rsidRPr="00784530" w:rsidRDefault="00A017FD" w:rsidP="002A18BD">
      <w:pPr>
        <w:snapToGrid w:val="0"/>
        <w:spacing w:line="400" w:lineRule="exact"/>
        <w:ind w:left="994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（實習成績考核規定由甲方就讀系所</w:t>
      </w:r>
      <w:r w:rsidR="002A18BD" w:rsidRPr="00784530">
        <w:rPr>
          <w:rFonts w:ascii="標楷體" w:eastAsia="標楷體" w:hAnsi="標楷體" w:hint="eastAsia"/>
          <w:szCs w:val="24"/>
        </w:rPr>
        <w:t>訂定）</w:t>
      </w:r>
    </w:p>
    <w:p w:rsidR="00CB01C7" w:rsidRPr="00784530" w:rsidRDefault="00CB01C7" w:rsidP="009C1F30">
      <w:pPr>
        <w:numPr>
          <w:ilvl w:val="0"/>
          <w:numId w:val="27"/>
        </w:numPr>
        <w:snapToGrid w:val="0"/>
        <w:spacing w:line="400" w:lineRule="exact"/>
        <w:ind w:left="994" w:hanging="728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甲、乙</w:t>
      </w:r>
      <w:r w:rsidR="009455DC" w:rsidRPr="00784530">
        <w:rPr>
          <w:rFonts w:ascii="標楷體" w:eastAsia="標楷體" w:hAnsi="標楷體" w:hint="eastAsia"/>
          <w:szCs w:val="24"/>
        </w:rPr>
        <w:t>、丙三</w:t>
      </w:r>
      <w:r w:rsidRPr="00784530">
        <w:rPr>
          <w:rFonts w:ascii="標楷體" w:eastAsia="標楷體" w:hAnsi="標楷體" w:hint="eastAsia"/>
          <w:szCs w:val="24"/>
        </w:rPr>
        <w:t>方</w:t>
      </w:r>
      <w:r w:rsidR="003570B1" w:rsidRPr="00784530">
        <w:rPr>
          <w:rFonts w:ascii="標楷體" w:eastAsia="標楷體" w:hAnsi="標楷體" w:hint="eastAsia"/>
          <w:szCs w:val="24"/>
        </w:rPr>
        <w:t>得</w:t>
      </w:r>
      <w:r w:rsidRPr="00784530">
        <w:rPr>
          <w:rFonts w:ascii="標楷體" w:eastAsia="標楷體" w:hAnsi="標楷體" w:hint="eastAsia"/>
          <w:szCs w:val="24"/>
        </w:rPr>
        <w:t>不定期協調檢討實習各項措施，期使</w:t>
      </w:r>
      <w:r w:rsidR="009455DC" w:rsidRPr="00784530">
        <w:rPr>
          <w:rFonts w:ascii="標楷體" w:eastAsia="標楷體" w:hAnsi="標楷體" w:hint="eastAsia"/>
          <w:szCs w:val="24"/>
        </w:rPr>
        <w:t>學生</w:t>
      </w:r>
      <w:r w:rsidRPr="00784530">
        <w:rPr>
          <w:rFonts w:ascii="標楷體" w:eastAsia="標楷體" w:hAnsi="標楷體" w:hint="eastAsia"/>
          <w:szCs w:val="24"/>
        </w:rPr>
        <w:t>實習更</w:t>
      </w:r>
      <w:proofErr w:type="gramStart"/>
      <w:r w:rsidRPr="00784530">
        <w:rPr>
          <w:rFonts w:ascii="標楷體" w:eastAsia="標楷體" w:hAnsi="標楷體" w:hint="eastAsia"/>
          <w:szCs w:val="24"/>
        </w:rPr>
        <w:t>臻</w:t>
      </w:r>
      <w:proofErr w:type="gramEnd"/>
      <w:r w:rsidRPr="00784530">
        <w:rPr>
          <w:rFonts w:ascii="標楷體" w:eastAsia="標楷體" w:hAnsi="標楷體" w:hint="eastAsia"/>
          <w:szCs w:val="24"/>
        </w:rPr>
        <w:t>完善。</w:t>
      </w:r>
    </w:p>
    <w:p w:rsidR="00516F10" w:rsidRPr="00784530" w:rsidRDefault="00516F10" w:rsidP="009C1F30">
      <w:pPr>
        <w:numPr>
          <w:ilvl w:val="0"/>
          <w:numId w:val="27"/>
        </w:numPr>
        <w:snapToGrid w:val="0"/>
        <w:spacing w:line="400" w:lineRule="exact"/>
        <w:ind w:left="994" w:hanging="728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實習期間</w:t>
      </w:r>
      <w:proofErr w:type="gramStart"/>
      <w:r w:rsidRPr="00784530">
        <w:rPr>
          <w:rFonts w:ascii="標楷體" w:eastAsia="標楷體" w:hAnsi="標楷體" w:hint="eastAsia"/>
          <w:szCs w:val="24"/>
        </w:rPr>
        <w:t>考勤依乙方</w:t>
      </w:r>
      <w:proofErr w:type="gramEnd"/>
      <w:r w:rsidRPr="00784530">
        <w:rPr>
          <w:rFonts w:ascii="標楷體" w:eastAsia="標楷體" w:hAnsi="標楷體" w:hint="eastAsia"/>
          <w:szCs w:val="24"/>
        </w:rPr>
        <w:t>規定考核。</w:t>
      </w:r>
    </w:p>
    <w:p w:rsidR="009455DC" w:rsidRPr="00784530" w:rsidRDefault="00863C23" w:rsidP="009C1F30">
      <w:pPr>
        <w:numPr>
          <w:ilvl w:val="0"/>
          <w:numId w:val="27"/>
        </w:numPr>
        <w:snapToGrid w:val="0"/>
        <w:spacing w:line="400" w:lineRule="exact"/>
        <w:ind w:left="994" w:hanging="728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實習結束後，由</w:t>
      </w:r>
      <w:r w:rsidR="009455DC" w:rsidRPr="00784530">
        <w:rPr>
          <w:rFonts w:ascii="標楷體" w:eastAsia="標楷體" w:hAnsi="標楷體" w:hint="eastAsia"/>
          <w:szCs w:val="24"/>
        </w:rPr>
        <w:t>乙方開具</w:t>
      </w:r>
      <w:r w:rsidRPr="00784530">
        <w:rPr>
          <w:rFonts w:ascii="標楷體" w:eastAsia="標楷體" w:hAnsi="標楷體" w:hint="eastAsia"/>
          <w:szCs w:val="24"/>
        </w:rPr>
        <w:t>「實習證明書」</w:t>
      </w:r>
      <w:proofErr w:type="gramStart"/>
      <w:r w:rsidRPr="00784530">
        <w:rPr>
          <w:rFonts w:ascii="標楷體" w:eastAsia="標楷體" w:hAnsi="標楷體" w:hint="eastAsia"/>
          <w:szCs w:val="24"/>
        </w:rPr>
        <w:t>給甲方</w:t>
      </w:r>
      <w:proofErr w:type="gramEnd"/>
      <w:r w:rsidR="009455DC" w:rsidRPr="00784530">
        <w:rPr>
          <w:rFonts w:ascii="標楷體" w:eastAsia="標楷體" w:hAnsi="標楷體" w:hint="eastAsia"/>
          <w:szCs w:val="24"/>
        </w:rPr>
        <w:t>。</w:t>
      </w:r>
    </w:p>
    <w:p w:rsidR="00CA2484" w:rsidRPr="00784530" w:rsidRDefault="00CA2484" w:rsidP="00CA2484">
      <w:pPr>
        <w:snapToGrid w:val="0"/>
        <w:spacing w:line="400" w:lineRule="exact"/>
        <w:ind w:left="266"/>
        <w:jc w:val="both"/>
        <w:rPr>
          <w:rFonts w:ascii="標楷體" w:eastAsia="標楷體" w:hAnsi="標楷體"/>
          <w:szCs w:val="24"/>
        </w:rPr>
      </w:pPr>
    </w:p>
    <w:p w:rsidR="009C1F30" w:rsidRPr="00784530" w:rsidRDefault="00FF3D53" w:rsidP="00E30ADC">
      <w:pPr>
        <w:numPr>
          <w:ilvl w:val="0"/>
          <w:numId w:val="22"/>
        </w:numPr>
        <w:tabs>
          <w:tab w:val="left" w:pos="567"/>
        </w:tabs>
        <w:spacing w:line="420" w:lineRule="exact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協力義務</w:t>
      </w:r>
    </w:p>
    <w:p w:rsidR="00516F10" w:rsidRPr="00784530" w:rsidRDefault="009455DC" w:rsidP="009C1F30">
      <w:pPr>
        <w:tabs>
          <w:tab w:val="left" w:pos="567"/>
        </w:tabs>
        <w:spacing w:line="420" w:lineRule="exact"/>
        <w:ind w:left="480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乙</w:t>
      </w:r>
      <w:r w:rsidR="00CB01C7" w:rsidRPr="00784530">
        <w:rPr>
          <w:rFonts w:ascii="標楷體" w:eastAsia="標楷體" w:hAnsi="標楷體" w:hint="eastAsia"/>
          <w:szCs w:val="24"/>
        </w:rPr>
        <w:t>方</w:t>
      </w:r>
      <w:proofErr w:type="gramStart"/>
      <w:r w:rsidR="00CB01C7" w:rsidRPr="00784530">
        <w:rPr>
          <w:rFonts w:ascii="標楷體" w:eastAsia="標楷體" w:hAnsi="標楷體" w:hint="eastAsia"/>
          <w:szCs w:val="24"/>
        </w:rPr>
        <w:t>配合</w:t>
      </w:r>
      <w:r w:rsidRPr="00784530">
        <w:rPr>
          <w:rFonts w:ascii="標楷體" w:eastAsia="標楷體" w:hAnsi="標楷體" w:hint="eastAsia"/>
          <w:szCs w:val="24"/>
        </w:rPr>
        <w:t>丙</w:t>
      </w:r>
      <w:r w:rsidR="00CB01C7" w:rsidRPr="00784530">
        <w:rPr>
          <w:rFonts w:ascii="標楷體" w:eastAsia="標楷體" w:hAnsi="標楷體" w:hint="eastAsia"/>
          <w:szCs w:val="24"/>
        </w:rPr>
        <w:t>方履行</w:t>
      </w:r>
      <w:proofErr w:type="gramEnd"/>
      <w:r w:rsidR="00CB01C7" w:rsidRPr="00784530">
        <w:rPr>
          <w:rFonts w:ascii="標楷體" w:eastAsia="標楷體" w:hAnsi="標楷體" w:hint="eastAsia"/>
          <w:szCs w:val="24"/>
        </w:rPr>
        <w:t>「開南大學學生實習</w:t>
      </w:r>
      <w:r w:rsidRPr="00784530">
        <w:rPr>
          <w:rFonts w:ascii="標楷體" w:eastAsia="標楷體" w:hAnsi="標楷體" w:hint="eastAsia"/>
          <w:szCs w:val="24"/>
        </w:rPr>
        <w:t>實施</w:t>
      </w:r>
      <w:r w:rsidR="00CB01C7" w:rsidRPr="00784530">
        <w:rPr>
          <w:rFonts w:ascii="標楷體" w:eastAsia="標楷體" w:hAnsi="標楷體" w:hint="eastAsia"/>
          <w:szCs w:val="24"/>
        </w:rPr>
        <w:t>辦法」所訂內容，該辦法與</w:t>
      </w:r>
      <w:r w:rsidRPr="00784530">
        <w:rPr>
          <w:rFonts w:ascii="標楷體" w:eastAsia="標楷體" w:hAnsi="標楷體" w:hint="eastAsia"/>
          <w:szCs w:val="24"/>
        </w:rPr>
        <w:t>乙</w:t>
      </w:r>
      <w:r w:rsidR="00A017FD" w:rsidRPr="00784530">
        <w:rPr>
          <w:rFonts w:ascii="標楷體" w:eastAsia="標楷體" w:hAnsi="標楷體" w:hint="eastAsia"/>
          <w:szCs w:val="24"/>
        </w:rPr>
        <w:t>方相關之部分視為本合約內容之一部</w:t>
      </w:r>
      <w:r w:rsidR="003570B1" w:rsidRPr="00784530">
        <w:rPr>
          <w:rFonts w:ascii="標楷體" w:eastAsia="標楷體" w:hAnsi="標楷體" w:hint="eastAsia"/>
          <w:szCs w:val="24"/>
        </w:rPr>
        <w:t>。</w:t>
      </w:r>
      <w:r w:rsidR="00CB01C7" w:rsidRPr="00784530">
        <w:rPr>
          <w:rFonts w:ascii="標楷體" w:eastAsia="標楷體" w:hAnsi="標楷體" w:hint="eastAsia"/>
          <w:szCs w:val="24"/>
        </w:rPr>
        <w:t>該辦法如有修訂，</w:t>
      </w:r>
      <w:proofErr w:type="gramStart"/>
      <w:r w:rsidRPr="00784530">
        <w:rPr>
          <w:rFonts w:ascii="標楷體" w:eastAsia="標楷體" w:hAnsi="標楷體" w:hint="eastAsia"/>
          <w:szCs w:val="24"/>
        </w:rPr>
        <w:t>丙</w:t>
      </w:r>
      <w:r w:rsidR="00C54338" w:rsidRPr="00784530">
        <w:rPr>
          <w:rFonts w:ascii="標楷體" w:eastAsia="標楷體" w:hAnsi="標楷體" w:hint="eastAsia"/>
          <w:szCs w:val="24"/>
        </w:rPr>
        <w:t>方</w:t>
      </w:r>
      <w:r w:rsidR="00CB01C7" w:rsidRPr="00784530">
        <w:rPr>
          <w:rFonts w:ascii="標楷體" w:eastAsia="標楷體" w:hAnsi="標楷體" w:hint="eastAsia"/>
          <w:szCs w:val="24"/>
        </w:rPr>
        <w:t>以</w:t>
      </w:r>
      <w:proofErr w:type="gramEnd"/>
      <w:r w:rsidR="00CB01C7" w:rsidRPr="00784530">
        <w:rPr>
          <w:rFonts w:ascii="標楷體" w:eastAsia="標楷體" w:hAnsi="標楷體" w:hint="eastAsia"/>
          <w:szCs w:val="24"/>
        </w:rPr>
        <w:t>書面通知甲方</w:t>
      </w:r>
      <w:r w:rsidR="00A017FD" w:rsidRPr="00784530">
        <w:rPr>
          <w:rFonts w:ascii="標楷體" w:eastAsia="標楷體" w:hAnsi="標楷體" w:hint="eastAsia"/>
          <w:szCs w:val="24"/>
        </w:rPr>
        <w:t>及乙方</w:t>
      </w:r>
      <w:r w:rsidR="00CB01C7" w:rsidRPr="00784530">
        <w:rPr>
          <w:rFonts w:ascii="標楷體" w:eastAsia="標楷體" w:hAnsi="標楷體" w:hint="eastAsia"/>
          <w:szCs w:val="24"/>
        </w:rPr>
        <w:t>。</w:t>
      </w:r>
    </w:p>
    <w:p w:rsidR="00CA2484" w:rsidRPr="00784530" w:rsidRDefault="00CA2484">
      <w:pPr>
        <w:widowControl/>
        <w:rPr>
          <w:rFonts w:ascii="標楷體" w:eastAsia="標楷體" w:hAnsi="標楷體"/>
          <w:szCs w:val="24"/>
        </w:rPr>
      </w:pPr>
    </w:p>
    <w:p w:rsidR="009E1E52" w:rsidRPr="00784530" w:rsidRDefault="009E1E52" w:rsidP="009E1E52">
      <w:pPr>
        <w:numPr>
          <w:ilvl w:val="0"/>
          <w:numId w:val="22"/>
        </w:numPr>
        <w:tabs>
          <w:tab w:val="left" w:pos="567"/>
        </w:tabs>
        <w:spacing w:line="420" w:lineRule="exact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保密義務及權利歸屬</w:t>
      </w:r>
    </w:p>
    <w:p w:rsidR="009E1E52" w:rsidRPr="00784530" w:rsidRDefault="009E1E52" w:rsidP="009E1E52">
      <w:pPr>
        <w:pStyle w:val="ab"/>
        <w:numPr>
          <w:ilvl w:val="0"/>
          <w:numId w:val="40"/>
        </w:numPr>
        <w:spacing w:line="420" w:lineRule="exact"/>
        <w:ind w:leftChars="0" w:left="993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甲方</w:t>
      </w:r>
      <w:proofErr w:type="gramStart"/>
      <w:r w:rsidRPr="00784530">
        <w:rPr>
          <w:rFonts w:ascii="標楷體" w:eastAsia="標楷體" w:hAnsi="標楷體" w:hint="eastAsia"/>
          <w:szCs w:val="24"/>
        </w:rPr>
        <w:t>與丙方因</w:t>
      </w:r>
      <w:proofErr w:type="gramEnd"/>
      <w:r w:rsidRPr="00784530">
        <w:rPr>
          <w:rFonts w:ascii="標楷體" w:eastAsia="標楷體" w:hAnsi="標楷體" w:hint="eastAsia"/>
          <w:szCs w:val="24"/>
        </w:rPr>
        <w:t>參加本實習所知悉或持有乙方之業務資訊、相關文件、資料、專業技術等，負保密義務，無論於實習期間或實習終了後，均不得擅自重製、轉載、節錄、或以任何方式公開發表或洩漏予任何第三人或自行加以使用，亦不得將實習內容揭露轉述或公開發表。</w:t>
      </w:r>
      <w:r w:rsidR="00C54338" w:rsidRPr="00784530">
        <w:rPr>
          <w:rFonts w:ascii="標楷體" w:eastAsia="標楷體" w:hAnsi="標楷體" w:hint="eastAsia"/>
          <w:szCs w:val="24"/>
        </w:rPr>
        <w:t>甲方若違反保密義務，負賠償責任。</w:t>
      </w:r>
      <w:proofErr w:type="gramStart"/>
      <w:r w:rsidR="00C54338" w:rsidRPr="00784530">
        <w:rPr>
          <w:rFonts w:ascii="標楷體" w:eastAsia="標楷體" w:hAnsi="標楷體" w:hint="eastAsia"/>
          <w:szCs w:val="24"/>
        </w:rPr>
        <w:t>丙方若</w:t>
      </w:r>
      <w:proofErr w:type="gramEnd"/>
      <w:r w:rsidR="00C54338" w:rsidRPr="00784530">
        <w:rPr>
          <w:rFonts w:ascii="標楷體" w:eastAsia="標楷體" w:hAnsi="標楷體" w:hint="eastAsia"/>
          <w:szCs w:val="24"/>
        </w:rPr>
        <w:t>違反保密義務，</w:t>
      </w:r>
      <w:r w:rsidRPr="00784530">
        <w:rPr>
          <w:rFonts w:ascii="標楷體" w:eastAsia="標楷體" w:hAnsi="標楷體" w:hint="eastAsia"/>
          <w:szCs w:val="24"/>
        </w:rPr>
        <w:t>負賠償責任。</w:t>
      </w:r>
    </w:p>
    <w:p w:rsidR="009E1E52" w:rsidRPr="00784530" w:rsidRDefault="00CE65E1" w:rsidP="009E1E52">
      <w:pPr>
        <w:pStyle w:val="ab"/>
        <w:numPr>
          <w:ilvl w:val="0"/>
          <w:numId w:val="40"/>
        </w:numPr>
        <w:spacing w:line="420" w:lineRule="exact"/>
        <w:ind w:leftChars="0" w:left="993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甲</w:t>
      </w:r>
      <w:r w:rsidR="00C54338" w:rsidRPr="00784530">
        <w:rPr>
          <w:rFonts w:ascii="標楷體" w:eastAsia="標楷體" w:hAnsi="標楷體" w:hint="eastAsia"/>
          <w:szCs w:val="24"/>
        </w:rPr>
        <w:t>方承諾本條之保密義務及責任，於本合約期滿或終止後，仍須</w:t>
      </w:r>
      <w:r w:rsidR="009E1E52" w:rsidRPr="00784530">
        <w:rPr>
          <w:rFonts w:ascii="標楷體" w:eastAsia="標楷體" w:hAnsi="標楷體" w:hint="eastAsia"/>
          <w:szCs w:val="24"/>
        </w:rPr>
        <w:t>繼續遵守。</w:t>
      </w:r>
      <w:r w:rsidRPr="00784530">
        <w:rPr>
          <w:rFonts w:ascii="標楷體" w:eastAsia="標楷體" w:hAnsi="標楷體" w:hint="eastAsia"/>
          <w:szCs w:val="24"/>
        </w:rPr>
        <w:t>甲</w:t>
      </w:r>
      <w:r w:rsidR="009E1E52" w:rsidRPr="00784530">
        <w:rPr>
          <w:rFonts w:ascii="標楷體" w:eastAsia="標楷體" w:hAnsi="標楷體" w:hint="eastAsia"/>
          <w:szCs w:val="24"/>
        </w:rPr>
        <w:t>方聲明於實習完成之</w:t>
      </w:r>
      <w:proofErr w:type="gramStart"/>
      <w:r w:rsidR="009E1E52" w:rsidRPr="00784530">
        <w:rPr>
          <w:rFonts w:ascii="標楷體" w:eastAsia="標楷體" w:hAnsi="標楷體" w:hint="eastAsia"/>
          <w:szCs w:val="24"/>
        </w:rPr>
        <w:t>著作均為</w:t>
      </w:r>
      <w:r w:rsidRPr="00784530">
        <w:rPr>
          <w:rFonts w:ascii="標楷體" w:eastAsia="標楷體" w:hAnsi="標楷體" w:hint="eastAsia"/>
          <w:szCs w:val="24"/>
        </w:rPr>
        <w:t>甲</w:t>
      </w:r>
      <w:proofErr w:type="gramEnd"/>
      <w:r w:rsidR="009E1E52" w:rsidRPr="00784530">
        <w:rPr>
          <w:rFonts w:ascii="標楷體" w:eastAsia="標楷體" w:hAnsi="標楷體" w:hint="eastAsia"/>
          <w:szCs w:val="24"/>
        </w:rPr>
        <w:t>方獨立創作，無侵害他人之智慧財產權或其他權利，</w:t>
      </w:r>
      <w:r w:rsidRPr="00784530">
        <w:rPr>
          <w:rFonts w:ascii="標楷體" w:eastAsia="標楷體" w:hAnsi="標楷體" w:hint="eastAsia"/>
          <w:szCs w:val="24"/>
        </w:rPr>
        <w:t>甲</w:t>
      </w:r>
      <w:r w:rsidR="009E1E52" w:rsidRPr="00784530">
        <w:rPr>
          <w:rFonts w:ascii="標楷體" w:eastAsia="標楷體" w:hAnsi="標楷體" w:hint="eastAsia"/>
          <w:szCs w:val="24"/>
        </w:rPr>
        <w:t>方同意著作以</w:t>
      </w:r>
      <w:r w:rsidRPr="00784530">
        <w:rPr>
          <w:rFonts w:ascii="標楷體" w:eastAsia="標楷體" w:hAnsi="標楷體" w:hint="eastAsia"/>
          <w:szCs w:val="24"/>
        </w:rPr>
        <w:t>乙</w:t>
      </w:r>
      <w:r w:rsidR="009E1E52" w:rsidRPr="00784530">
        <w:rPr>
          <w:rFonts w:ascii="標楷體" w:eastAsia="標楷體" w:hAnsi="標楷體" w:hint="eastAsia"/>
          <w:szCs w:val="24"/>
        </w:rPr>
        <w:t>方為著作人，實習期間之著作其所有</w:t>
      </w:r>
      <w:proofErr w:type="gramStart"/>
      <w:r w:rsidR="009E1E52" w:rsidRPr="00784530">
        <w:rPr>
          <w:rFonts w:ascii="標楷體" w:eastAsia="標楷體" w:hAnsi="標楷體" w:hint="eastAsia"/>
          <w:szCs w:val="24"/>
        </w:rPr>
        <w:t>權利均屬</w:t>
      </w:r>
      <w:r w:rsidRPr="00784530">
        <w:rPr>
          <w:rFonts w:ascii="標楷體" w:eastAsia="標楷體" w:hAnsi="標楷體" w:hint="eastAsia"/>
          <w:szCs w:val="24"/>
        </w:rPr>
        <w:t>乙</w:t>
      </w:r>
      <w:proofErr w:type="gramEnd"/>
      <w:r w:rsidR="009E1E52" w:rsidRPr="00784530">
        <w:rPr>
          <w:rFonts w:ascii="標楷體" w:eastAsia="標楷體" w:hAnsi="標楷體" w:hint="eastAsia"/>
          <w:szCs w:val="24"/>
        </w:rPr>
        <w:t>方所有。如因</w:t>
      </w:r>
      <w:r w:rsidRPr="00784530">
        <w:rPr>
          <w:rFonts w:ascii="標楷體" w:eastAsia="標楷體" w:hAnsi="標楷體" w:hint="eastAsia"/>
          <w:szCs w:val="24"/>
        </w:rPr>
        <w:t>甲</w:t>
      </w:r>
      <w:r w:rsidR="009E1E52" w:rsidRPr="00784530">
        <w:rPr>
          <w:rFonts w:ascii="標楷體" w:eastAsia="標楷體" w:hAnsi="標楷體" w:hint="eastAsia"/>
          <w:szCs w:val="24"/>
        </w:rPr>
        <w:t>方之著作或因</w:t>
      </w:r>
      <w:r w:rsidRPr="00784530">
        <w:rPr>
          <w:rFonts w:ascii="標楷體" w:eastAsia="標楷體" w:hAnsi="標楷體" w:hint="eastAsia"/>
          <w:szCs w:val="24"/>
        </w:rPr>
        <w:t>乙</w:t>
      </w:r>
      <w:r w:rsidR="009E1E52" w:rsidRPr="00784530">
        <w:rPr>
          <w:rFonts w:ascii="標楷體" w:eastAsia="標楷體" w:hAnsi="標楷體" w:hint="eastAsia"/>
          <w:szCs w:val="24"/>
        </w:rPr>
        <w:t>方之使用，致有第三人對</w:t>
      </w:r>
      <w:r w:rsidRPr="00784530">
        <w:rPr>
          <w:rFonts w:ascii="標楷體" w:eastAsia="標楷體" w:hAnsi="標楷體" w:hint="eastAsia"/>
          <w:szCs w:val="24"/>
        </w:rPr>
        <w:t>乙</w:t>
      </w:r>
      <w:r w:rsidR="009E1E52" w:rsidRPr="00784530">
        <w:rPr>
          <w:rFonts w:ascii="標楷體" w:eastAsia="標楷體" w:hAnsi="標楷體" w:hint="eastAsia"/>
          <w:szCs w:val="24"/>
        </w:rPr>
        <w:t>方提起侵害智慧財產權或其他控訴情事時，視為</w:t>
      </w:r>
      <w:r w:rsidRPr="00784530">
        <w:rPr>
          <w:rFonts w:ascii="標楷體" w:eastAsia="標楷體" w:hAnsi="標楷體" w:hint="eastAsia"/>
          <w:szCs w:val="24"/>
        </w:rPr>
        <w:t>甲</w:t>
      </w:r>
      <w:r w:rsidR="009E1E52" w:rsidRPr="00784530">
        <w:rPr>
          <w:rFonts w:ascii="標楷體" w:eastAsia="標楷體" w:hAnsi="標楷體" w:hint="eastAsia"/>
          <w:szCs w:val="24"/>
        </w:rPr>
        <w:t>方違約。</w:t>
      </w:r>
      <w:r w:rsidRPr="00784530">
        <w:rPr>
          <w:rFonts w:ascii="標楷體" w:eastAsia="標楷體" w:hAnsi="標楷體" w:hint="eastAsia"/>
          <w:szCs w:val="24"/>
        </w:rPr>
        <w:t>甲</w:t>
      </w:r>
      <w:r w:rsidR="009E1E52" w:rsidRPr="00784530">
        <w:rPr>
          <w:rFonts w:ascii="標楷體" w:eastAsia="標楷體" w:hAnsi="標楷體" w:hint="eastAsia"/>
          <w:szCs w:val="24"/>
        </w:rPr>
        <w:t>方違約或因可歸責於</w:t>
      </w:r>
      <w:r w:rsidRPr="00784530">
        <w:rPr>
          <w:rFonts w:ascii="標楷體" w:eastAsia="標楷體" w:hAnsi="標楷體" w:hint="eastAsia"/>
          <w:szCs w:val="24"/>
        </w:rPr>
        <w:t>甲</w:t>
      </w:r>
      <w:r w:rsidR="009E1E52" w:rsidRPr="00784530">
        <w:rPr>
          <w:rFonts w:ascii="標楷體" w:eastAsia="標楷體" w:hAnsi="標楷體" w:hint="eastAsia"/>
          <w:szCs w:val="24"/>
        </w:rPr>
        <w:t>方</w:t>
      </w:r>
      <w:proofErr w:type="gramStart"/>
      <w:r w:rsidR="009E1E52" w:rsidRPr="00784530">
        <w:rPr>
          <w:rFonts w:ascii="標楷體" w:eastAsia="標楷體" w:hAnsi="標楷體" w:hint="eastAsia"/>
          <w:szCs w:val="24"/>
        </w:rPr>
        <w:t>事由致</w:t>
      </w:r>
      <w:r w:rsidRPr="00784530">
        <w:rPr>
          <w:rFonts w:ascii="標楷體" w:eastAsia="標楷體" w:hAnsi="標楷體" w:hint="eastAsia"/>
          <w:szCs w:val="24"/>
        </w:rPr>
        <w:t>乙</w:t>
      </w:r>
      <w:r w:rsidR="009E1E52" w:rsidRPr="00784530">
        <w:rPr>
          <w:rFonts w:ascii="標楷體" w:eastAsia="標楷體" w:hAnsi="標楷體" w:hint="eastAsia"/>
          <w:szCs w:val="24"/>
        </w:rPr>
        <w:t>方</w:t>
      </w:r>
      <w:proofErr w:type="gramEnd"/>
      <w:r w:rsidR="009E1E52" w:rsidRPr="00784530">
        <w:rPr>
          <w:rFonts w:ascii="標楷體" w:eastAsia="標楷體" w:hAnsi="標楷體" w:hint="eastAsia"/>
          <w:szCs w:val="24"/>
        </w:rPr>
        <w:t>人員或財務受有損害，</w:t>
      </w:r>
      <w:r w:rsidRPr="00784530">
        <w:rPr>
          <w:rFonts w:ascii="標楷體" w:eastAsia="標楷體" w:hAnsi="標楷體" w:hint="eastAsia"/>
          <w:szCs w:val="24"/>
        </w:rPr>
        <w:t>甲</w:t>
      </w:r>
      <w:r w:rsidR="009E1E52" w:rsidRPr="00784530">
        <w:rPr>
          <w:rFonts w:ascii="標楷體" w:eastAsia="標楷體" w:hAnsi="標楷體" w:hint="eastAsia"/>
          <w:szCs w:val="24"/>
        </w:rPr>
        <w:t>方及其法定代理人或家長</w:t>
      </w:r>
      <w:r w:rsidR="00745266" w:rsidRPr="00784530">
        <w:rPr>
          <w:rFonts w:ascii="標楷體" w:eastAsia="標楷體" w:hAnsi="標楷體" w:hint="eastAsia"/>
          <w:szCs w:val="24"/>
        </w:rPr>
        <w:t>須共同擔負處理及善後之完全責任，並</w:t>
      </w:r>
      <w:r w:rsidR="009E1E52" w:rsidRPr="00784530">
        <w:rPr>
          <w:rFonts w:ascii="標楷體" w:eastAsia="標楷體" w:hAnsi="標楷體" w:hint="eastAsia"/>
          <w:szCs w:val="24"/>
        </w:rPr>
        <w:t>連帶賠償</w:t>
      </w:r>
      <w:r w:rsidRPr="00784530">
        <w:rPr>
          <w:rFonts w:ascii="標楷體" w:eastAsia="標楷體" w:hAnsi="標楷體" w:hint="eastAsia"/>
          <w:szCs w:val="24"/>
        </w:rPr>
        <w:t>乙</w:t>
      </w:r>
      <w:r w:rsidR="009E1E52" w:rsidRPr="00784530">
        <w:rPr>
          <w:rFonts w:ascii="標楷體" w:eastAsia="標楷體" w:hAnsi="標楷體" w:hint="eastAsia"/>
          <w:szCs w:val="24"/>
        </w:rPr>
        <w:t>方所受之全部損害。</w:t>
      </w:r>
    </w:p>
    <w:p w:rsidR="009E1E52" w:rsidRPr="00784530" w:rsidRDefault="005F0432" w:rsidP="00CE65E1">
      <w:pPr>
        <w:pStyle w:val="ab"/>
        <w:numPr>
          <w:ilvl w:val="0"/>
          <w:numId w:val="40"/>
        </w:numPr>
        <w:spacing w:line="420" w:lineRule="exact"/>
        <w:ind w:leftChars="0" w:left="993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本條約定於本合約失效、或終止後仍</w:t>
      </w:r>
      <w:r w:rsidR="009E1E52" w:rsidRPr="00784530">
        <w:rPr>
          <w:rFonts w:ascii="標楷體" w:eastAsia="標楷體" w:hAnsi="標楷體" w:hint="eastAsia"/>
          <w:szCs w:val="24"/>
        </w:rPr>
        <w:t>繼續有效。</w:t>
      </w:r>
    </w:p>
    <w:p w:rsidR="009E1E52" w:rsidRPr="00784530" w:rsidRDefault="009E1E52" w:rsidP="004C2230">
      <w:pPr>
        <w:tabs>
          <w:tab w:val="left" w:pos="567"/>
        </w:tabs>
        <w:spacing w:line="420" w:lineRule="exact"/>
        <w:jc w:val="both"/>
        <w:rPr>
          <w:rFonts w:ascii="標楷體" w:eastAsia="標楷體" w:hAnsi="標楷體"/>
          <w:szCs w:val="24"/>
        </w:rPr>
      </w:pPr>
    </w:p>
    <w:p w:rsidR="004C2230" w:rsidRPr="00784530" w:rsidRDefault="004C2230" w:rsidP="004C2230">
      <w:pPr>
        <w:numPr>
          <w:ilvl w:val="0"/>
          <w:numId w:val="22"/>
        </w:numPr>
        <w:tabs>
          <w:tab w:val="left" w:pos="567"/>
        </w:tabs>
        <w:spacing w:line="420" w:lineRule="exact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合約終止</w:t>
      </w:r>
      <w:r w:rsidR="00D96B84" w:rsidRPr="00784530">
        <w:rPr>
          <w:rFonts w:ascii="標楷體" w:eastAsia="標楷體" w:hAnsi="標楷體" w:hint="eastAsia"/>
          <w:szCs w:val="24"/>
        </w:rPr>
        <w:t>通知</w:t>
      </w:r>
    </w:p>
    <w:p w:rsidR="004C2230" w:rsidRPr="00784530" w:rsidRDefault="004C2230" w:rsidP="004C2230">
      <w:pPr>
        <w:tabs>
          <w:tab w:val="left" w:pos="567"/>
        </w:tabs>
        <w:spacing w:line="420" w:lineRule="exact"/>
        <w:ind w:left="480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實習</w:t>
      </w:r>
      <w:proofErr w:type="gramStart"/>
      <w:r w:rsidRPr="00784530">
        <w:rPr>
          <w:rFonts w:ascii="標楷體" w:eastAsia="標楷體" w:hAnsi="標楷體" w:hint="eastAsia"/>
          <w:szCs w:val="24"/>
        </w:rPr>
        <w:t>期間，</w:t>
      </w:r>
      <w:proofErr w:type="gramEnd"/>
      <w:r w:rsidRPr="00784530">
        <w:rPr>
          <w:rFonts w:ascii="標楷體" w:eastAsia="標楷體" w:hAnsi="標楷體" w:hint="eastAsia"/>
          <w:szCs w:val="24"/>
        </w:rPr>
        <w:t>甲、</w:t>
      </w:r>
      <w:proofErr w:type="gramStart"/>
      <w:r w:rsidRPr="00784530">
        <w:rPr>
          <w:rFonts w:ascii="標楷體" w:eastAsia="標楷體" w:hAnsi="標楷體" w:hint="eastAsia"/>
          <w:szCs w:val="24"/>
        </w:rPr>
        <w:t>乙任</w:t>
      </w:r>
      <w:proofErr w:type="gramEnd"/>
      <w:r w:rsidRPr="00784530">
        <w:rPr>
          <w:rFonts w:ascii="標楷體" w:eastAsia="標楷體" w:hAnsi="標楷體" w:hint="eastAsia"/>
          <w:szCs w:val="24"/>
        </w:rPr>
        <w:t>一方如欲終止本契約，</w:t>
      </w:r>
      <w:r w:rsidR="00EB0ED3" w:rsidRPr="00784530">
        <w:rPr>
          <w:rFonts w:ascii="標楷體" w:eastAsia="標楷體" w:hAnsi="標楷體" w:hint="eastAsia"/>
          <w:szCs w:val="24"/>
        </w:rPr>
        <w:t>須</w:t>
      </w:r>
      <w:r w:rsidRPr="00784530">
        <w:rPr>
          <w:rFonts w:ascii="標楷體" w:eastAsia="標楷體" w:hAnsi="標楷體" w:hint="eastAsia"/>
          <w:szCs w:val="24"/>
        </w:rPr>
        <w:t>於十日前預告他方</w:t>
      </w:r>
      <w:proofErr w:type="gramStart"/>
      <w:r w:rsidR="009E1E52" w:rsidRPr="00784530">
        <w:rPr>
          <w:rFonts w:ascii="標楷體" w:eastAsia="標楷體" w:hAnsi="標楷體" w:hint="eastAsia"/>
          <w:szCs w:val="24"/>
        </w:rPr>
        <w:t>及丙方</w:t>
      </w:r>
      <w:proofErr w:type="gramEnd"/>
      <w:r w:rsidRPr="00784530">
        <w:rPr>
          <w:rFonts w:ascii="標楷體" w:eastAsia="標楷體" w:hAnsi="標楷體" w:hint="eastAsia"/>
          <w:szCs w:val="24"/>
        </w:rPr>
        <w:t>。本合約於書面通知到達他方之當日立即終止。甲、乙雙方同意不就合約之終止互為任何主張或請求。</w:t>
      </w:r>
    </w:p>
    <w:p w:rsidR="004C2230" w:rsidRPr="00784530" w:rsidRDefault="004C2230" w:rsidP="004C2230">
      <w:pPr>
        <w:tabs>
          <w:tab w:val="left" w:pos="567"/>
        </w:tabs>
        <w:spacing w:line="420" w:lineRule="exact"/>
        <w:jc w:val="both"/>
        <w:rPr>
          <w:rFonts w:ascii="標楷體" w:eastAsia="標楷體" w:hAnsi="標楷體"/>
          <w:szCs w:val="24"/>
        </w:rPr>
      </w:pPr>
    </w:p>
    <w:p w:rsidR="004C2230" w:rsidRPr="00784530" w:rsidRDefault="009E1E52" w:rsidP="009E1E52">
      <w:pPr>
        <w:numPr>
          <w:ilvl w:val="0"/>
          <w:numId w:val="22"/>
        </w:numPr>
        <w:tabs>
          <w:tab w:val="left" w:pos="567"/>
        </w:tabs>
        <w:spacing w:line="420" w:lineRule="exact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送達</w:t>
      </w:r>
    </w:p>
    <w:p w:rsidR="004C2230" w:rsidRPr="00784530" w:rsidRDefault="002B4AE8" w:rsidP="009E1E52">
      <w:pPr>
        <w:tabs>
          <w:tab w:val="left" w:pos="567"/>
        </w:tabs>
        <w:spacing w:line="420" w:lineRule="exact"/>
        <w:ind w:left="480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甲、乙雙方之書面通知，</w:t>
      </w:r>
      <w:r w:rsidR="004C2230" w:rsidRPr="00784530">
        <w:rPr>
          <w:rFonts w:ascii="標楷體" w:eastAsia="標楷體" w:hAnsi="標楷體" w:hint="eastAsia"/>
          <w:szCs w:val="24"/>
        </w:rPr>
        <w:t>以合約書所載之地址為</w:t>
      </w:r>
      <w:proofErr w:type="gramStart"/>
      <w:r w:rsidR="004C2230" w:rsidRPr="00784530">
        <w:rPr>
          <w:rFonts w:ascii="標楷體" w:eastAsia="標楷體" w:hAnsi="標楷體" w:hint="eastAsia"/>
          <w:szCs w:val="24"/>
        </w:rPr>
        <w:t>準</w:t>
      </w:r>
      <w:proofErr w:type="gramEnd"/>
      <w:r w:rsidR="004C2230" w:rsidRPr="00784530">
        <w:rPr>
          <w:rFonts w:ascii="標楷體" w:eastAsia="標楷體" w:hAnsi="標楷體" w:hint="eastAsia"/>
          <w:szCs w:val="24"/>
        </w:rPr>
        <w:t>。任一方地址如有變更應即以書面通知他方。未經書面告知他方，致無法送達或</w:t>
      </w:r>
      <w:proofErr w:type="gramStart"/>
      <w:r w:rsidR="004C2230" w:rsidRPr="00784530">
        <w:rPr>
          <w:rFonts w:ascii="標楷體" w:eastAsia="標楷體" w:hAnsi="標楷體" w:hint="eastAsia"/>
          <w:szCs w:val="24"/>
        </w:rPr>
        <w:t>拒收者</w:t>
      </w:r>
      <w:proofErr w:type="gramEnd"/>
      <w:r w:rsidR="004C2230" w:rsidRPr="00784530">
        <w:rPr>
          <w:rFonts w:ascii="標楷體" w:eastAsia="標楷體" w:hAnsi="標楷體" w:hint="eastAsia"/>
          <w:szCs w:val="24"/>
        </w:rPr>
        <w:t>，以郵局第一次投遞之日期為送達之日期。</w:t>
      </w:r>
    </w:p>
    <w:p w:rsidR="004C2230" w:rsidRPr="00784530" w:rsidRDefault="004C2230" w:rsidP="004C2230">
      <w:pPr>
        <w:tabs>
          <w:tab w:val="left" w:pos="567"/>
        </w:tabs>
        <w:spacing w:line="420" w:lineRule="exact"/>
        <w:jc w:val="both"/>
        <w:rPr>
          <w:rFonts w:ascii="標楷體" w:eastAsia="標楷體" w:hAnsi="標楷體"/>
          <w:szCs w:val="24"/>
        </w:rPr>
      </w:pPr>
    </w:p>
    <w:p w:rsidR="00CD3978" w:rsidRPr="00784530" w:rsidRDefault="00CD3978">
      <w:pPr>
        <w:widowControl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/>
          <w:szCs w:val="24"/>
        </w:rPr>
        <w:br w:type="page"/>
      </w:r>
    </w:p>
    <w:p w:rsidR="009C1F30" w:rsidRPr="00784530" w:rsidRDefault="00FF3D53" w:rsidP="009C1F30">
      <w:pPr>
        <w:numPr>
          <w:ilvl w:val="0"/>
          <w:numId w:val="22"/>
        </w:numPr>
        <w:tabs>
          <w:tab w:val="left" w:pos="567"/>
        </w:tabs>
        <w:spacing w:line="420" w:lineRule="exact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lastRenderedPageBreak/>
        <w:t>爭議處理</w:t>
      </w:r>
    </w:p>
    <w:p w:rsidR="00434927" w:rsidRPr="00784530" w:rsidRDefault="00434927" w:rsidP="00434927">
      <w:pPr>
        <w:numPr>
          <w:ilvl w:val="0"/>
          <w:numId w:val="28"/>
        </w:numPr>
        <w:snapToGrid w:val="0"/>
        <w:spacing w:line="400" w:lineRule="exact"/>
        <w:ind w:left="994" w:hanging="728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乙方如有違約或違法之行為，</w:t>
      </w:r>
      <w:proofErr w:type="gramStart"/>
      <w:r w:rsidRPr="00784530">
        <w:rPr>
          <w:rFonts w:ascii="標楷體" w:eastAsia="標楷體" w:hAnsi="標楷體" w:hint="eastAsia"/>
          <w:szCs w:val="24"/>
        </w:rPr>
        <w:t>丙方得以</w:t>
      </w:r>
      <w:proofErr w:type="gramEnd"/>
      <w:r w:rsidRPr="00784530">
        <w:rPr>
          <w:rFonts w:ascii="標楷體" w:eastAsia="標楷體" w:hAnsi="標楷體" w:hint="eastAsia"/>
          <w:szCs w:val="24"/>
        </w:rPr>
        <w:t>書面限期催告乙方改正，逾期未改正者，</w:t>
      </w:r>
      <w:proofErr w:type="gramStart"/>
      <w:r w:rsidRPr="00784530">
        <w:rPr>
          <w:rFonts w:ascii="標楷體" w:eastAsia="標楷體" w:hAnsi="標楷體" w:hint="eastAsia"/>
          <w:szCs w:val="24"/>
        </w:rPr>
        <w:t>丙方得</w:t>
      </w:r>
      <w:proofErr w:type="gramEnd"/>
      <w:r w:rsidRPr="00784530">
        <w:rPr>
          <w:rFonts w:ascii="標楷體" w:eastAsia="標楷體" w:hAnsi="標楷體" w:hint="eastAsia"/>
          <w:szCs w:val="24"/>
        </w:rPr>
        <w:t>終止本合約並請求損害賠償。</w:t>
      </w:r>
    </w:p>
    <w:p w:rsidR="004F049E" w:rsidRPr="00784530" w:rsidRDefault="004F049E" w:rsidP="004F049E">
      <w:pPr>
        <w:numPr>
          <w:ilvl w:val="0"/>
          <w:numId w:val="28"/>
        </w:numPr>
        <w:snapToGrid w:val="0"/>
        <w:spacing w:line="400" w:lineRule="exact"/>
        <w:ind w:left="994" w:hanging="728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乙方業務上發生之損害，除因甲方故意或重大過失所致者外，甲方對乙方不負任何賠償責任。</w:t>
      </w:r>
    </w:p>
    <w:p w:rsidR="004F049E" w:rsidRPr="00784530" w:rsidRDefault="004F049E" w:rsidP="004F049E">
      <w:pPr>
        <w:numPr>
          <w:ilvl w:val="0"/>
          <w:numId w:val="28"/>
        </w:numPr>
        <w:snapToGrid w:val="0"/>
        <w:spacing w:line="400" w:lineRule="exact"/>
        <w:ind w:left="994" w:hanging="728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甲方違約或因可歸責於甲方</w:t>
      </w:r>
      <w:proofErr w:type="gramStart"/>
      <w:r w:rsidRPr="00784530">
        <w:rPr>
          <w:rFonts w:ascii="標楷體" w:eastAsia="標楷體" w:hAnsi="標楷體" w:hint="eastAsia"/>
          <w:szCs w:val="24"/>
        </w:rPr>
        <w:t>事由致乙方</w:t>
      </w:r>
      <w:proofErr w:type="gramEnd"/>
      <w:r w:rsidRPr="00784530">
        <w:rPr>
          <w:rFonts w:ascii="標楷體" w:eastAsia="標楷體" w:hAnsi="標楷體" w:hint="eastAsia"/>
          <w:szCs w:val="24"/>
        </w:rPr>
        <w:t>受有損害，甲方法定代理人或家長願負連帶賠償責任。</w:t>
      </w:r>
    </w:p>
    <w:p w:rsidR="008D0012" w:rsidRPr="00784530" w:rsidRDefault="008D0012" w:rsidP="008D0012">
      <w:pPr>
        <w:numPr>
          <w:ilvl w:val="0"/>
          <w:numId w:val="28"/>
        </w:numPr>
        <w:snapToGrid w:val="0"/>
        <w:spacing w:line="400" w:lineRule="exact"/>
        <w:ind w:left="994" w:hanging="728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除因乙方故意或重大過失所致者外，乙方對甲方不負任何賠(補)償責任。</w:t>
      </w:r>
    </w:p>
    <w:p w:rsidR="00CB01C7" w:rsidRPr="00784530" w:rsidRDefault="007644BB" w:rsidP="009C1F30">
      <w:pPr>
        <w:numPr>
          <w:ilvl w:val="0"/>
          <w:numId w:val="28"/>
        </w:numPr>
        <w:snapToGrid w:val="0"/>
        <w:spacing w:line="400" w:lineRule="exact"/>
        <w:ind w:left="994" w:hanging="728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甲</w:t>
      </w:r>
      <w:proofErr w:type="gramStart"/>
      <w:r w:rsidRPr="00784530">
        <w:rPr>
          <w:rFonts w:ascii="標楷體" w:eastAsia="標楷體" w:hAnsi="標楷體" w:hint="eastAsia"/>
          <w:szCs w:val="24"/>
        </w:rPr>
        <w:t>方至乙方</w:t>
      </w:r>
      <w:proofErr w:type="gramEnd"/>
      <w:r w:rsidRPr="00784530">
        <w:rPr>
          <w:rFonts w:ascii="標楷體" w:eastAsia="標楷體" w:hAnsi="標楷體" w:hint="eastAsia"/>
          <w:szCs w:val="24"/>
        </w:rPr>
        <w:t>實習，若發生爭議，經甲、乙、丙三方協商，未能達成協議時，甲、乙、丙</w:t>
      </w:r>
      <w:r w:rsidR="00761A15" w:rsidRPr="00784530">
        <w:rPr>
          <w:rFonts w:ascii="標楷體" w:eastAsia="標楷體" w:hAnsi="標楷體" w:hint="eastAsia"/>
          <w:szCs w:val="24"/>
        </w:rPr>
        <w:t>三</w:t>
      </w:r>
      <w:r w:rsidR="00CB01C7" w:rsidRPr="00784530">
        <w:rPr>
          <w:rFonts w:ascii="標楷體" w:eastAsia="標楷體" w:hAnsi="標楷體" w:hint="eastAsia"/>
          <w:szCs w:val="24"/>
        </w:rPr>
        <w:t>方同意</w:t>
      </w:r>
      <w:r w:rsidR="00761A15" w:rsidRPr="00784530">
        <w:rPr>
          <w:rFonts w:ascii="標楷體" w:eastAsia="標楷體" w:hAnsi="標楷體" w:hint="eastAsia"/>
          <w:szCs w:val="24"/>
        </w:rPr>
        <w:t>以</w:t>
      </w:r>
      <w:r w:rsidR="004D3630" w:rsidRPr="00784530">
        <w:rPr>
          <w:rFonts w:ascii="標楷體" w:eastAsia="標楷體" w:hAnsi="標楷體" w:hint="eastAsia"/>
          <w:szCs w:val="24"/>
        </w:rPr>
        <w:t>臺灣</w:t>
      </w:r>
      <w:r w:rsidR="00CB01C7" w:rsidRPr="00784530">
        <w:rPr>
          <w:rFonts w:ascii="標楷體" w:eastAsia="標楷體" w:hAnsi="標楷體" w:hint="eastAsia"/>
          <w:szCs w:val="24"/>
        </w:rPr>
        <w:t>桃園地方法院為第一審管轄法院。</w:t>
      </w:r>
    </w:p>
    <w:p w:rsidR="00CA2484" w:rsidRPr="00784530" w:rsidRDefault="00CA2484">
      <w:pPr>
        <w:widowControl/>
        <w:rPr>
          <w:rFonts w:ascii="標楷體" w:eastAsia="標楷體" w:hAnsi="標楷體"/>
          <w:szCs w:val="24"/>
        </w:rPr>
      </w:pPr>
    </w:p>
    <w:p w:rsidR="00CB01C7" w:rsidRPr="00784530" w:rsidRDefault="00CB01C7" w:rsidP="00E30ADC">
      <w:pPr>
        <w:numPr>
          <w:ilvl w:val="0"/>
          <w:numId w:val="22"/>
        </w:numPr>
        <w:tabs>
          <w:tab w:val="left" w:pos="567"/>
        </w:tabs>
        <w:spacing w:line="420" w:lineRule="exact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附則</w:t>
      </w:r>
    </w:p>
    <w:p w:rsidR="00CB01C7" w:rsidRPr="00784530" w:rsidRDefault="00A52165" w:rsidP="009C1F30">
      <w:pPr>
        <w:numPr>
          <w:ilvl w:val="0"/>
          <w:numId w:val="29"/>
        </w:numPr>
        <w:snapToGrid w:val="0"/>
        <w:spacing w:line="400" w:lineRule="exact"/>
        <w:ind w:left="994" w:hanging="728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基於實習之性質，有關津貼、福利、保險、請假管理之規定，</w:t>
      </w:r>
      <w:proofErr w:type="gramStart"/>
      <w:r w:rsidRPr="00784530">
        <w:rPr>
          <w:rFonts w:ascii="標楷體" w:eastAsia="標楷體" w:hAnsi="標楷體" w:hint="eastAsia"/>
          <w:szCs w:val="24"/>
        </w:rPr>
        <w:t>依乙方</w:t>
      </w:r>
      <w:proofErr w:type="gramEnd"/>
      <w:r w:rsidRPr="00784530">
        <w:rPr>
          <w:rFonts w:ascii="標楷體" w:eastAsia="標楷體" w:hAnsi="標楷體" w:hint="eastAsia"/>
          <w:szCs w:val="24"/>
        </w:rPr>
        <w:t>相關規定辦理。</w:t>
      </w:r>
      <w:proofErr w:type="gramStart"/>
      <w:r w:rsidR="00A964FA" w:rsidRPr="00784530">
        <w:rPr>
          <w:rFonts w:ascii="標楷體" w:eastAsia="標楷體" w:hAnsi="標楷體" w:hint="eastAsia"/>
          <w:szCs w:val="24"/>
        </w:rPr>
        <w:t>丙方有</w:t>
      </w:r>
      <w:proofErr w:type="gramEnd"/>
      <w:r w:rsidR="00A964FA" w:rsidRPr="00784530">
        <w:rPr>
          <w:rFonts w:ascii="標楷體" w:eastAsia="標楷體" w:hAnsi="標楷體" w:hint="eastAsia"/>
          <w:szCs w:val="24"/>
        </w:rPr>
        <w:t>教學</w:t>
      </w:r>
      <w:proofErr w:type="gramStart"/>
      <w:r w:rsidR="00A964FA" w:rsidRPr="00784530">
        <w:rPr>
          <w:rFonts w:ascii="標楷體" w:eastAsia="標楷體" w:hAnsi="標楷體" w:hint="eastAsia"/>
          <w:szCs w:val="24"/>
        </w:rPr>
        <w:t>需求</w:t>
      </w:r>
      <w:r w:rsidR="00E57357" w:rsidRPr="00784530">
        <w:rPr>
          <w:rFonts w:ascii="標楷體" w:eastAsia="標楷體" w:hAnsi="標楷體" w:hint="eastAsia"/>
          <w:szCs w:val="24"/>
        </w:rPr>
        <w:t>需</w:t>
      </w:r>
      <w:r w:rsidR="00A964FA" w:rsidRPr="00784530">
        <w:rPr>
          <w:rFonts w:ascii="標楷體" w:eastAsia="標楷體" w:hAnsi="標楷體" w:hint="eastAsia"/>
          <w:szCs w:val="24"/>
        </w:rPr>
        <w:t>甲方</w:t>
      </w:r>
      <w:proofErr w:type="gramEnd"/>
      <w:r w:rsidR="00A964FA" w:rsidRPr="00784530">
        <w:rPr>
          <w:rFonts w:ascii="標楷體" w:eastAsia="標楷體" w:hAnsi="標楷體" w:hint="eastAsia"/>
          <w:szCs w:val="24"/>
        </w:rPr>
        <w:t>返校時，可</w:t>
      </w:r>
      <w:r w:rsidR="00176AE7" w:rsidRPr="00784530">
        <w:rPr>
          <w:rFonts w:ascii="標楷體" w:eastAsia="標楷體" w:hAnsi="標楷體" w:hint="eastAsia"/>
          <w:szCs w:val="24"/>
        </w:rPr>
        <w:t>協調</w:t>
      </w:r>
      <w:r w:rsidR="00A964FA" w:rsidRPr="00784530">
        <w:rPr>
          <w:rFonts w:ascii="標楷體" w:eastAsia="標楷體" w:hAnsi="標楷體" w:hint="eastAsia"/>
          <w:szCs w:val="24"/>
        </w:rPr>
        <w:t>乙方給予甲方</w:t>
      </w:r>
      <w:r w:rsidR="00A06147" w:rsidRPr="00784530">
        <w:rPr>
          <w:rFonts w:ascii="標楷體" w:eastAsia="標楷體" w:hAnsi="標楷體" w:hint="eastAsia"/>
          <w:szCs w:val="24"/>
        </w:rPr>
        <w:t>請</w:t>
      </w:r>
      <w:r w:rsidR="00A964FA" w:rsidRPr="00784530">
        <w:rPr>
          <w:rFonts w:ascii="標楷體" w:eastAsia="標楷體" w:hAnsi="標楷體" w:hint="eastAsia"/>
          <w:szCs w:val="24"/>
        </w:rPr>
        <w:t>假。</w:t>
      </w:r>
    </w:p>
    <w:p w:rsidR="00B15183" w:rsidRPr="00784530" w:rsidRDefault="00176AE7" w:rsidP="007B443C">
      <w:pPr>
        <w:numPr>
          <w:ilvl w:val="0"/>
          <w:numId w:val="29"/>
        </w:numPr>
        <w:snapToGrid w:val="0"/>
        <w:spacing w:line="400" w:lineRule="exact"/>
        <w:ind w:left="994" w:hanging="728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甲方實習期滿時，</w:t>
      </w:r>
      <w:proofErr w:type="gramStart"/>
      <w:r w:rsidR="00A52165" w:rsidRPr="00784530">
        <w:rPr>
          <w:rFonts w:ascii="標楷體" w:eastAsia="標楷體" w:hAnsi="標楷體" w:hint="eastAsia"/>
          <w:szCs w:val="24"/>
        </w:rPr>
        <w:t>依乙方</w:t>
      </w:r>
      <w:proofErr w:type="gramEnd"/>
      <w:r w:rsidR="00A52165" w:rsidRPr="00784530">
        <w:rPr>
          <w:rFonts w:ascii="標楷體" w:eastAsia="標楷體" w:hAnsi="標楷體" w:hint="eastAsia"/>
          <w:szCs w:val="24"/>
        </w:rPr>
        <w:t>之離職作業程序辦妥離職手續。</w:t>
      </w:r>
    </w:p>
    <w:p w:rsidR="00516F10" w:rsidRPr="00784530" w:rsidRDefault="00516F10" w:rsidP="00516F10">
      <w:pPr>
        <w:snapToGrid w:val="0"/>
        <w:spacing w:line="400" w:lineRule="exact"/>
        <w:ind w:left="994"/>
        <w:jc w:val="both"/>
        <w:rPr>
          <w:rFonts w:ascii="標楷體" w:eastAsia="標楷體" w:hAnsi="標楷體"/>
          <w:szCs w:val="24"/>
        </w:rPr>
      </w:pPr>
    </w:p>
    <w:p w:rsidR="00CB01C7" w:rsidRPr="00784530" w:rsidRDefault="00CB01C7" w:rsidP="00C04F36">
      <w:pPr>
        <w:numPr>
          <w:ilvl w:val="0"/>
          <w:numId w:val="22"/>
        </w:numPr>
        <w:tabs>
          <w:tab w:val="left" w:pos="567"/>
        </w:tabs>
        <w:spacing w:line="420" w:lineRule="exact"/>
        <w:ind w:left="960" w:hangingChars="400" w:hanging="960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本合約自簽署完成之日起生效，至實習期滿或雙方終止合約後失其效力。如有</w:t>
      </w:r>
      <w:r w:rsidR="00A52165" w:rsidRPr="00784530">
        <w:rPr>
          <w:rFonts w:ascii="標楷體" w:eastAsia="標楷體" w:hAnsi="標楷體" w:hint="eastAsia"/>
          <w:szCs w:val="24"/>
        </w:rPr>
        <w:t>其他有關實習合作</w:t>
      </w:r>
      <w:r w:rsidRPr="00784530">
        <w:rPr>
          <w:rFonts w:ascii="標楷體" w:eastAsia="標楷體" w:hAnsi="標楷體" w:hint="eastAsia"/>
          <w:szCs w:val="24"/>
        </w:rPr>
        <w:t>未盡事宜，甲</w:t>
      </w:r>
      <w:r w:rsidR="00A52165" w:rsidRPr="00784530">
        <w:rPr>
          <w:rFonts w:ascii="標楷體" w:eastAsia="標楷體" w:hAnsi="標楷體" w:hint="eastAsia"/>
          <w:szCs w:val="24"/>
        </w:rPr>
        <w:t>、</w:t>
      </w:r>
      <w:r w:rsidRPr="00784530">
        <w:rPr>
          <w:rFonts w:ascii="標楷體" w:eastAsia="標楷體" w:hAnsi="標楷體" w:hint="eastAsia"/>
          <w:szCs w:val="24"/>
        </w:rPr>
        <w:t>乙</w:t>
      </w:r>
      <w:r w:rsidR="00A52165" w:rsidRPr="00784530">
        <w:rPr>
          <w:rFonts w:ascii="標楷體" w:eastAsia="標楷體" w:hAnsi="標楷體" w:hint="eastAsia"/>
          <w:szCs w:val="24"/>
        </w:rPr>
        <w:t>、丙三</w:t>
      </w:r>
      <w:r w:rsidRPr="00784530">
        <w:rPr>
          <w:rFonts w:ascii="標楷體" w:eastAsia="標楷體" w:hAnsi="標楷體" w:hint="eastAsia"/>
          <w:szCs w:val="24"/>
        </w:rPr>
        <w:t>方得視實</w:t>
      </w:r>
      <w:r w:rsidR="00A52165" w:rsidRPr="00784530">
        <w:rPr>
          <w:rFonts w:ascii="標楷體" w:eastAsia="標楷體" w:hAnsi="標楷體" w:hint="eastAsia"/>
          <w:szCs w:val="24"/>
        </w:rPr>
        <w:t>際</w:t>
      </w:r>
      <w:r w:rsidRPr="00784530">
        <w:rPr>
          <w:rFonts w:ascii="標楷體" w:eastAsia="標楷體" w:hAnsi="標楷體" w:hint="eastAsia"/>
          <w:szCs w:val="24"/>
        </w:rPr>
        <w:t>需要協議後，另訂之。</w:t>
      </w:r>
    </w:p>
    <w:p w:rsidR="00516F10" w:rsidRPr="00784530" w:rsidRDefault="00516F10">
      <w:pPr>
        <w:widowControl/>
        <w:rPr>
          <w:rFonts w:ascii="標楷體" w:eastAsia="標楷體" w:hAnsi="標楷體"/>
          <w:szCs w:val="24"/>
        </w:rPr>
      </w:pPr>
    </w:p>
    <w:p w:rsidR="00CD3978" w:rsidRPr="00784530" w:rsidRDefault="00CD3978">
      <w:pPr>
        <w:widowControl/>
        <w:rPr>
          <w:rFonts w:ascii="標楷體" w:eastAsia="標楷體" w:hAnsi="標楷體"/>
          <w:szCs w:val="24"/>
        </w:rPr>
      </w:pPr>
    </w:p>
    <w:p w:rsidR="00CB01C7" w:rsidRPr="00784530" w:rsidRDefault="00CB01C7" w:rsidP="009C1F30">
      <w:pPr>
        <w:numPr>
          <w:ilvl w:val="0"/>
          <w:numId w:val="22"/>
        </w:numPr>
        <w:tabs>
          <w:tab w:val="left" w:pos="567"/>
        </w:tabs>
        <w:spacing w:line="420" w:lineRule="exact"/>
        <w:jc w:val="both"/>
        <w:rPr>
          <w:rFonts w:ascii="標楷體" w:eastAsia="標楷體" w:hAnsi="標楷體"/>
          <w:szCs w:val="24"/>
        </w:rPr>
      </w:pPr>
      <w:r w:rsidRPr="00784530">
        <w:rPr>
          <w:rFonts w:ascii="標楷體" w:eastAsia="標楷體" w:hAnsi="標楷體" w:hint="eastAsia"/>
          <w:szCs w:val="24"/>
        </w:rPr>
        <w:t>本合約</w:t>
      </w:r>
      <w:r w:rsidR="00A52165" w:rsidRPr="00784530">
        <w:rPr>
          <w:rFonts w:ascii="標楷體" w:eastAsia="標楷體" w:hAnsi="標楷體" w:hint="eastAsia"/>
          <w:szCs w:val="24"/>
        </w:rPr>
        <w:t>書</w:t>
      </w:r>
      <w:r w:rsidRPr="00784530">
        <w:rPr>
          <w:rFonts w:ascii="標楷體" w:eastAsia="標楷體" w:hAnsi="標楷體" w:hint="eastAsia"/>
          <w:szCs w:val="24"/>
        </w:rPr>
        <w:t>一式</w:t>
      </w:r>
      <w:r w:rsidR="00A52165" w:rsidRPr="00784530">
        <w:rPr>
          <w:rFonts w:ascii="標楷體" w:eastAsia="標楷體" w:hAnsi="標楷體" w:hint="eastAsia"/>
          <w:szCs w:val="24"/>
        </w:rPr>
        <w:t>三</w:t>
      </w:r>
      <w:r w:rsidRPr="00784530">
        <w:rPr>
          <w:rFonts w:ascii="標楷體" w:eastAsia="標楷體" w:hAnsi="標楷體" w:hint="eastAsia"/>
          <w:szCs w:val="24"/>
        </w:rPr>
        <w:t>份，甲</w:t>
      </w:r>
      <w:r w:rsidR="00A52165" w:rsidRPr="00784530">
        <w:rPr>
          <w:rFonts w:ascii="標楷體" w:eastAsia="標楷體" w:hAnsi="標楷體" w:hint="eastAsia"/>
          <w:szCs w:val="24"/>
        </w:rPr>
        <w:t>、</w:t>
      </w:r>
      <w:r w:rsidRPr="00784530">
        <w:rPr>
          <w:rFonts w:ascii="標楷體" w:eastAsia="標楷體" w:hAnsi="標楷體" w:hint="eastAsia"/>
          <w:szCs w:val="24"/>
        </w:rPr>
        <w:t>乙</w:t>
      </w:r>
      <w:r w:rsidR="00A52165" w:rsidRPr="00784530">
        <w:rPr>
          <w:rFonts w:ascii="標楷體" w:eastAsia="標楷體" w:hAnsi="標楷體" w:hint="eastAsia"/>
          <w:szCs w:val="24"/>
        </w:rPr>
        <w:t>、丙三</w:t>
      </w:r>
      <w:r w:rsidRPr="00784530">
        <w:rPr>
          <w:rFonts w:ascii="標楷體" w:eastAsia="標楷體" w:hAnsi="標楷體" w:hint="eastAsia"/>
          <w:szCs w:val="24"/>
        </w:rPr>
        <w:t>方各執</w:t>
      </w:r>
      <w:r w:rsidR="00A52165" w:rsidRPr="00784530">
        <w:rPr>
          <w:rFonts w:ascii="標楷體" w:eastAsia="標楷體" w:hAnsi="標楷體" w:hint="eastAsia"/>
          <w:szCs w:val="24"/>
        </w:rPr>
        <w:t>一</w:t>
      </w:r>
      <w:r w:rsidRPr="00784530">
        <w:rPr>
          <w:rFonts w:ascii="標楷體" w:eastAsia="標楷體" w:hAnsi="標楷體" w:hint="eastAsia"/>
          <w:szCs w:val="24"/>
        </w:rPr>
        <w:t>份</w:t>
      </w:r>
      <w:r w:rsidR="00A52165" w:rsidRPr="00784530">
        <w:rPr>
          <w:rFonts w:ascii="標楷體" w:eastAsia="標楷體" w:hAnsi="標楷體" w:hint="eastAsia"/>
          <w:szCs w:val="24"/>
        </w:rPr>
        <w:t>存照，以玆信守</w:t>
      </w:r>
      <w:r w:rsidRPr="00784530">
        <w:rPr>
          <w:rFonts w:ascii="標楷體" w:eastAsia="標楷體" w:hAnsi="標楷體" w:hint="eastAsia"/>
          <w:szCs w:val="24"/>
        </w:rPr>
        <w:t>。</w:t>
      </w:r>
    </w:p>
    <w:p w:rsidR="00C8453B" w:rsidRDefault="00C8453B">
      <w:pPr>
        <w:widowControl/>
        <w:rPr>
          <w:rFonts w:ascii="標楷體" w:eastAsia="標楷體" w:hAnsi="標楷體"/>
          <w:spacing w:val="-8"/>
          <w:szCs w:val="24"/>
        </w:rPr>
      </w:pPr>
      <w:r>
        <w:rPr>
          <w:rFonts w:ascii="標楷體" w:eastAsia="標楷體" w:hAnsi="標楷體"/>
          <w:spacing w:val="-8"/>
          <w:szCs w:val="24"/>
        </w:rPr>
        <w:br w:type="page"/>
      </w:r>
    </w:p>
    <w:p w:rsidR="007E50B0" w:rsidRPr="00C8453B" w:rsidRDefault="007E50B0" w:rsidP="009D1646">
      <w:pPr>
        <w:snapToGrid w:val="0"/>
        <w:spacing w:beforeLines="50" w:before="180" w:line="300" w:lineRule="exact"/>
        <w:rPr>
          <w:rFonts w:ascii="標楷體" w:eastAsia="標楷體" w:hAnsi="標楷體"/>
          <w:spacing w:val="-8"/>
          <w:szCs w:val="24"/>
        </w:rPr>
      </w:pPr>
      <w:bookmarkStart w:id="0" w:name="_GoBack"/>
      <w:bookmarkEnd w:id="0"/>
    </w:p>
    <w:p w:rsidR="00AA0817" w:rsidRPr="00784530" w:rsidRDefault="00AA0817" w:rsidP="009D1646">
      <w:pPr>
        <w:snapToGrid w:val="0"/>
        <w:spacing w:beforeLines="50" w:before="180" w:line="300" w:lineRule="exact"/>
        <w:rPr>
          <w:rFonts w:ascii="標楷體" w:eastAsia="標楷體" w:hAnsi="標楷體"/>
          <w:spacing w:val="-8"/>
          <w:szCs w:val="24"/>
        </w:rPr>
      </w:pPr>
      <w:r w:rsidRPr="00784530">
        <w:rPr>
          <w:rFonts w:ascii="標楷體" w:eastAsia="標楷體" w:hAnsi="標楷體" w:hint="eastAsia"/>
          <w:spacing w:val="-8"/>
          <w:szCs w:val="24"/>
        </w:rPr>
        <w:t>立合約書人：</w:t>
      </w:r>
    </w:p>
    <w:p w:rsidR="00CB01C7" w:rsidRPr="00784530" w:rsidRDefault="00CB01C7" w:rsidP="009D1646">
      <w:pPr>
        <w:snapToGrid w:val="0"/>
        <w:spacing w:beforeLines="50" w:before="180" w:line="300" w:lineRule="exact"/>
        <w:ind w:leftChars="1000" w:left="2400"/>
        <w:rPr>
          <w:rFonts w:ascii="Times New Roman" w:eastAsia="標楷體" w:hAnsi="Times New Roman"/>
          <w:szCs w:val="24"/>
        </w:rPr>
      </w:pPr>
      <w:r w:rsidRPr="00784530">
        <w:rPr>
          <w:rFonts w:ascii="Times New Roman" w:eastAsia="標楷體" w:hAnsi="Times New Roman"/>
          <w:spacing w:val="-8"/>
          <w:szCs w:val="24"/>
        </w:rPr>
        <w:t>甲</w:t>
      </w:r>
      <w:r w:rsidR="00A66AC0" w:rsidRPr="00784530">
        <w:rPr>
          <w:rFonts w:ascii="Times New Roman" w:eastAsia="標楷體" w:hAnsi="Times New Roman"/>
          <w:spacing w:val="-8"/>
          <w:szCs w:val="24"/>
        </w:rPr>
        <w:t xml:space="preserve">  </w:t>
      </w:r>
      <w:r w:rsidRPr="00784530">
        <w:rPr>
          <w:rFonts w:ascii="Times New Roman" w:eastAsia="標楷體" w:hAnsi="Times New Roman"/>
          <w:spacing w:val="-8"/>
          <w:szCs w:val="24"/>
        </w:rPr>
        <w:t>方：</w:t>
      </w:r>
      <w:proofErr w:type="gramStart"/>
      <w:r w:rsidR="00C8453B">
        <w:rPr>
          <w:rFonts w:ascii="Times New Roman" w:eastAsia="標楷體" w:hAnsi="Times New Roman" w:hint="eastAsia"/>
          <w:spacing w:val="-8"/>
          <w:szCs w:val="24"/>
        </w:rPr>
        <w:t>＊＊＊</w:t>
      </w:r>
      <w:proofErr w:type="gramEnd"/>
      <w:r w:rsidR="00A66AC0" w:rsidRPr="00784530">
        <w:rPr>
          <w:rFonts w:ascii="Times New Roman" w:eastAsia="標楷體" w:hAnsi="Times New Roman"/>
          <w:spacing w:val="-8"/>
          <w:szCs w:val="24"/>
        </w:rPr>
        <w:t xml:space="preserve">                                         </w:t>
      </w:r>
      <w:r w:rsidR="00AA0817" w:rsidRPr="00784530">
        <w:rPr>
          <w:rFonts w:ascii="Times New Roman" w:eastAsia="標楷體" w:hAnsi="Times New Roman"/>
          <w:szCs w:val="24"/>
        </w:rPr>
        <w:t>（實習生</w:t>
      </w:r>
      <w:r w:rsidR="000D37E9" w:rsidRPr="00784530">
        <w:rPr>
          <w:rFonts w:ascii="Times New Roman" w:eastAsia="標楷體" w:hAnsi="Times New Roman"/>
          <w:szCs w:val="24"/>
        </w:rPr>
        <w:t>用印</w:t>
      </w:r>
      <w:r w:rsidR="00774B08" w:rsidRPr="00784530">
        <w:rPr>
          <w:rFonts w:ascii="Times New Roman" w:eastAsia="標楷體" w:hAnsi="Times New Roman"/>
          <w:szCs w:val="24"/>
        </w:rPr>
        <w:t>）</w:t>
      </w:r>
    </w:p>
    <w:p w:rsidR="009C1F30" w:rsidRPr="00784530" w:rsidRDefault="00AA0817" w:rsidP="009D1646">
      <w:pPr>
        <w:snapToGrid w:val="0"/>
        <w:spacing w:beforeLines="50" w:before="180" w:line="300" w:lineRule="exact"/>
        <w:ind w:leftChars="1000" w:left="2400"/>
        <w:rPr>
          <w:rFonts w:ascii="Times New Roman" w:eastAsia="標楷體" w:hAnsi="Times New Roman"/>
          <w:spacing w:val="-8"/>
          <w:szCs w:val="24"/>
        </w:rPr>
      </w:pPr>
      <w:r w:rsidRPr="00784530">
        <w:rPr>
          <w:rFonts w:ascii="Times New Roman" w:eastAsia="標楷體" w:hAnsi="Times New Roman"/>
          <w:spacing w:val="-8"/>
          <w:szCs w:val="24"/>
        </w:rPr>
        <w:t>電</w:t>
      </w:r>
      <w:r w:rsidR="00A66AC0" w:rsidRPr="00784530">
        <w:rPr>
          <w:rFonts w:ascii="Times New Roman" w:eastAsia="標楷體" w:hAnsi="Times New Roman"/>
          <w:spacing w:val="-8"/>
          <w:szCs w:val="24"/>
        </w:rPr>
        <w:t xml:space="preserve">  </w:t>
      </w:r>
      <w:r w:rsidRPr="00784530">
        <w:rPr>
          <w:rFonts w:ascii="Times New Roman" w:eastAsia="標楷體" w:hAnsi="Times New Roman"/>
          <w:spacing w:val="-8"/>
          <w:szCs w:val="24"/>
        </w:rPr>
        <w:t>話</w:t>
      </w:r>
      <w:r w:rsidR="00CB01C7" w:rsidRPr="00784530">
        <w:rPr>
          <w:rFonts w:ascii="Times New Roman" w:eastAsia="標楷體" w:hAnsi="Times New Roman"/>
          <w:spacing w:val="-8"/>
          <w:szCs w:val="24"/>
        </w:rPr>
        <w:t>：</w:t>
      </w:r>
      <w:r w:rsidR="00C8453B">
        <w:rPr>
          <w:rFonts w:ascii="Times New Roman" w:eastAsia="標楷體" w:hAnsi="Times New Roman" w:hint="eastAsia"/>
          <w:spacing w:val="-8"/>
          <w:szCs w:val="24"/>
        </w:rPr>
        <w:t xml:space="preserve">　</w:t>
      </w:r>
    </w:p>
    <w:p w:rsidR="00AE580F" w:rsidRPr="00784530" w:rsidRDefault="00AA0817" w:rsidP="009D1646">
      <w:pPr>
        <w:snapToGrid w:val="0"/>
        <w:spacing w:beforeLines="50" w:before="180" w:line="300" w:lineRule="exact"/>
        <w:ind w:leftChars="1000" w:left="2400"/>
        <w:rPr>
          <w:rFonts w:ascii="Times New Roman" w:eastAsia="標楷體" w:hAnsi="Times New Roman"/>
          <w:spacing w:val="-8"/>
          <w:szCs w:val="24"/>
        </w:rPr>
      </w:pPr>
      <w:r w:rsidRPr="00784530">
        <w:rPr>
          <w:rFonts w:ascii="Times New Roman" w:eastAsia="標楷體" w:hAnsi="Times New Roman"/>
          <w:spacing w:val="-8"/>
          <w:szCs w:val="24"/>
        </w:rPr>
        <w:t>地</w:t>
      </w:r>
      <w:r w:rsidR="00A66AC0" w:rsidRPr="00784530">
        <w:rPr>
          <w:rFonts w:ascii="Times New Roman" w:eastAsia="標楷體" w:hAnsi="Times New Roman"/>
          <w:spacing w:val="-8"/>
          <w:szCs w:val="24"/>
        </w:rPr>
        <w:t xml:space="preserve">  </w:t>
      </w:r>
      <w:r w:rsidRPr="00784530">
        <w:rPr>
          <w:rFonts w:ascii="Times New Roman" w:eastAsia="標楷體" w:hAnsi="Times New Roman"/>
          <w:spacing w:val="-8"/>
          <w:szCs w:val="24"/>
        </w:rPr>
        <w:t>址</w:t>
      </w:r>
      <w:r w:rsidR="00CB01C7" w:rsidRPr="00784530">
        <w:rPr>
          <w:rFonts w:ascii="Times New Roman" w:eastAsia="標楷體" w:hAnsi="Times New Roman"/>
          <w:spacing w:val="-8"/>
          <w:szCs w:val="24"/>
        </w:rPr>
        <w:t>：</w:t>
      </w:r>
      <w:proofErr w:type="gramStart"/>
      <w:r w:rsidR="00C8453B">
        <w:rPr>
          <w:rFonts w:ascii="Times New Roman" w:eastAsia="標楷體" w:hAnsi="Times New Roman" w:hint="eastAsia"/>
          <w:spacing w:val="-8"/>
          <w:szCs w:val="24"/>
        </w:rPr>
        <w:t>＊＊＊</w:t>
      </w:r>
      <w:proofErr w:type="gramEnd"/>
    </w:p>
    <w:p w:rsidR="00CB01C7" w:rsidRPr="00784530" w:rsidRDefault="00AE580F" w:rsidP="009D1646">
      <w:pPr>
        <w:snapToGrid w:val="0"/>
        <w:spacing w:beforeLines="50" w:before="180" w:line="300" w:lineRule="exact"/>
        <w:ind w:leftChars="1000" w:left="2400"/>
        <w:rPr>
          <w:rFonts w:ascii="Times New Roman" w:eastAsia="標楷體" w:hAnsi="Times New Roman"/>
          <w:spacing w:val="-8"/>
          <w:szCs w:val="24"/>
        </w:rPr>
      </w:pPr>
      <w:r w:rsidRPr="00784530">
        <w:rPr>
          <w:rFonts w:ascii="Times New Roman" w:eastAsia="標楷體" w:hAnsi="Times New Roman"/>
          <w:spacing w:val="-8"/>
          <w:szCs w:val="24"/>
        </w:rPr>
        <w:t>家</w:t>
      </w:r>
      <w:r w:rsidR="00511EC1" w:rsidRPr="00784530">
        <w:rPr>
          <w:rFonts w:ascii="Times New Roman" w:eastAsia="標楷體" w:hAnsi="Times New Roman"/>
          <w:spacing w:val="-8"/>
          <w:szCs w:val="24"/>
        </w:rPr>
        <w:t xml:space="preserve">  </w:t>
      </w:r>
      <w:r w:rsidRPr="00784530">
        <w:rPr>
          <w:rFonts w:ascii="Times New Roman" w:eastAsia="標楷體" w:hAnsi="Times New Roman"/>
          <w:spacing w:val="-8"/>
          <w:szCs w:val="24"/>
        </w:rPr>
        <w:t>長</w:t>
      </w:r>
      <w:r w:rsidR="00CB01C7" w:rsidRPr="00784530">
        <w:rPr>
          <w:rFonts w:ascii="Times New Roman" w:eastAsia="標楷體" w:hAnsi="Times New Roman"/>
          <w:spacing w:val="-8"/>
          <w:szCs w:val="24"/>
        </w:rPr>
        <w:t>：</w:t>
      </w:r>
      <w:proofErr w:type="gramStart"/>
      <w:r w:rsidR="00C8453B">
        <w:rPr>
          <w:rFonts w:ascii="Times New Roman" w:eastAsia="標楷體" w:hAnsi="Times New Roman" w:hint="eastAsia"/>
          <w:spacing w:val="-8"/>
          <w:szCs w:val="24"/>
        </w:rPr>
        <w:t>＊＊＊</w:t>
      </w:r>
      <w:proofErr w:type="gramEnd"/>
      <w:r w:rsidR="000D37E9" w:rsidRPr="00784530">
        <w:rPr>
          <w:rFonts w:ascii="Times New Roman" w:eastAsia="標楷體" w:hAnsi="Times New Roman"/>
          <w:spacing w:val="-8"/>
          <w:szCs w:val="24"/>
        </w:rPr>
        <w:t xml:space="preserve">     </w:t>
      </w:r>
      <w:r w:rsidR="000D37E9" w:rsidRPr="00784530">
        <w:rPr>
          <w:rFonts w:ascii="Times New Roman" w:eastAsia="標楷體" w:hAnsi="Times New Roman" w:hint="eastAsia"/>
          <w:spacing w:val="-8"/>
          <w:szCs w:val="24"/>
        </w:rPr>
        <w:t xml:space="preserve">                         </w:t>
      </w:r>
      <w:r w:rsidR="00E86172" w:rsidRPr="00784530">
        <w:rPr>
          <w:rFonts w:ascii="Times New Roman" w:eastAsia="標楷體" w:hAnsi="Times New Roman" w:hint="eastAsia"/>
          <w:spacing w:val="-8"/>
          <w:szCs w:val="24"/>
        </w:rPr>
        <w:t xml:space="preserve">         </w:t>
      </w:r>
      <w:r w:rsidR="000D37E9" w:rsidRPr="00784530">
        <w:rPr>
          <w:rFonts w:ascii="Times New Roman" w:eastAsia="標楷體" w:hAnsi="Times New Roman" w:hint="eastAsia"/>
          <w:spacing w:val="-8"/>
          <w:szCs w:val="24"/>
        </w:rPr>
        <w:t xml:space="preserve">   </w:t>
      </w:r>
      <w:r w:rsidR="000D37E9" w:rsidRPr="00784530">
        <w:rPr>
          <w:rFonts w:ascii="Times New Roman" w:eastAsia="標楷體" w:hAnsi="Times New Roman"/>
          <w:spacing w:val="-8"/>
          <w:szCs w:val="24"/>
        </w:rPr>
        <w:t xml:space="preserve">  </w:t>
      </w:r>
      <w:r w:rsidR="000D37E9" w:rsidRPr="00784530">
        <w:rPr>
          <w:rFonts w:ascii="Times New Roman" w:eastAsia="標楷體" w:hAnsi="Times New Roman"/>
          <w:szCs w:val="24"/>
        </w:rPr>
        <w:t>（</w:t>
      </w:r>
      <w:r w:rsidR="000D37E9" w:rsidRPr="00784530">
        <w:rPr>
          <w:rFonts w:ascii="Times New Roman" w:eastAsia="標楷體" w:hAnsi="Times New Roman" w:hint="eastAsia"/>
          <w:szCs w:val="24"/>
        </w:rPr>
        <w:t>家長</w:t>
      </w:r>
      <w:r w:rsidR="000D37E9" w:rsidRPr="00784530">
        <w:rPr>
          <w:rFonts w:ascii="Times New Roman" w:eastAsia="標楷體" w:hAnsi="Times New Roman"/>
          <w:szCs w:val="24"/>
        </w:rPr>
        <w:t>用印）</w:t>
      </w:r>
    </w:p>
    <w:p w:rsidR="00AE580F" w:rsidRPr="00784530" w:rsidRDefault="00AE580F" w:rsidP="009D1646">
      <w:pPr>
        <w:tabs>
          <w:tab w:val="left" w:pos="1701"/>
          <w:tab w:val="left" w:pos="1843"/>
        </w:tabs>
        <w:snapToGrid w:val="0"/>
        <w:spacing w:beforeLines="50" w:before="180" w:line="300" w:lineRule="exact"/>
        <w:rPr>
          <w:rFonts w:ascii="Times New Roman" w:eastAsia="標楷體" w:hAnsi="Times New Roman"/>
          <w:spacing w:val="-8"/>
          <w:szCs w:val="24"/>
        </w:rPr>
      </w:pPr>
    </w:p>
    <w:p w:rsidR="00194598" w:rsidRPr="00784530" w:rsidRDefault="00194598" w:rsidP="009D1646">
      <w:pPr>
        <w:tabs>
          <w:tab w:val="left" w:pos="1701"/>
          <w:tab w:val="left" w:pos="1843"/>
        </w:tabs>
        <w:snapToGrid w:val="0"/>
        <w:spacing w:beforeLines="50" w:before="180" w:line="300" w:lineRule="exact"/>
        <w:rPr>
          <w:rFonts w:ascii="Times New Roman" w:eastAsia="標楷體" w:hAnsi="Times New Roman"/>
          <w:spacing w:val="-8"/>
          <w:szCs w:val="24"/>
        </w:rPr>
      </w:pPr>
    </w:p>
    <w:p w:rsidR="00194598" w:rsidRPr="00784530" w:rsidRDefault="00194598" w:rsidP="009D1646">
      <w:pPr>
        <w:tabs>
          <w:tab w:val="left" w:pos="1701"/>
          <w:tab w:val="left" w:pos="1843"/>
        </w:tabs>
        <w:snapToGrid w:val="0"/>
        <w:spacing w:beforeLines="50" w:before="180" w:line="300" w:lineRule="exact"/>
        <w:rPr>
          <w:rFonts w:ascii="Times New Roman" w:eastAsia="標楷體" w:hAnsi="Times New Roman"/>
          <w:spacing w:val="-8"/>
          <w:szCs w:val="24"/>
        </w:rPr>
      </w:pPr>
    </w:p>
    <w:p w:rsidR="00CC39A8" w:rsidRPr="00784530" w:rsidRDefault="00CC39A8" w:rsidP="00CC39A8">
      <w:pPr>
        <w:snapToGrid w:val="0"/>
        <w:spacing w:beforeLines="50" w:before="180" w:line="300" w:lineRule="exact"/>
        <w:ind w:leftChars="1000" w:left="2400"/>
        <w:rPr>
          <w:rFonts w:ascii="Times New Roman" w:eastAsia="標楷體" w:hAnsi="Times New Roman"/>
          <w:spacing w:val="-8"/>
          <w:szCs w:val="24"/>
        </w:rPr>
      </w:pPr>
      <w:r w:rsidRPr="00784530">
        <w:rPr>
          <w:rFonts w:ascii="Times New Roman" w:eastAsia="標楷體" w:hAnsi="Times New Roman"/>
          <w:spacing w:val="-8"/>
          <w:szCs w:val="24"/>
        </w:rPr>
        <w:t>乙</w:t>
      </w:r>
      <w:r w:rsidRPr="00784530">
        <w:rPr>
          <w:rFonts w:ascii="Times New Roman" w:eastAsia="標楷體" w:hAnsi="Times New Roman"/>
          <w:spacing w:val="-8"/>
          <w:szCs w:val="24"/>
        </w:rPr>
        <w:t xml:space="preserve">  </w:t>
      </w:r>
      <w:r w:rsidRPr="00784530">
        <w:rPr>
          <w:rFonts w:ascii="Times New Roman" w:eastAsia="標楷體" w:hAnsi="Times New Roman"/>
          <w:spacing w:val="-8"/>
          <w:szCs w:val="24"/>
        </w:rPr>
        <w:t>方：</w:t>
      </w:r>
      <w:proofErr w:type="gramStart"/>
      <w:r w:rsidR="00C8453B">
        <w:rPr>
          <w:rFonts w:ascii="Times New Roman" w:eastAsia="標楷體" w:hAnsi="Times New Roman" w:hint="eastAsia"/>
          <w:spacing w:val="-8"/>
          <w:szCs w:val="24"/>
        </w:rPr>
        <w:t>＊＊＊</w:t>
      </w:r>
      <w:proofErr w:type="gramEnd"/>
      <w:r w:rsidR="00C8453B">
        <w:rPr>
          <w:rFonts w:ascii="Times New Roman" w:eastAsia="標楷體" w:hAnsi="Times New Roman" w:hint="eastAsia"/>
          <w:spacing w:val="-8"/>
          <w:szCs w:val="24"/>
        </w:rPr>
        <w:t xml:space="preserve">　　　　　　　　　　　</w:t>
      </w:r>
      <w:r w:rsidRPr="00784530">
        <w:rPr>
          <w:rFonts w:ascii="Times New Roman" w:eastAsia="標楷體" w:hAnsi="Times New Roman"/>
          <w:spacing w:val="-8"/>
          <w:szCs w:val="24"/>
        </w:rPr>
        <w:t xml:space="preserve">     </w:t>
      </w:r>
      <w:r w:rsidRPr="00784530">
        <w:rPr>
          <w:rFonts w:ascii="Times New Roman" w:eastAsia="標楷體" w:hAnsi="Times New Roman" w:hint="eastAsia"/>
          <w:spacing w:val="-8"/>
          <w:szCs w:val="24"/>
        </w:rPr>
        <w:t xml:space="preserve"> </w:t>
      </w:r>
      <w:r w:rsidRPr="00784530">
        <w:rPr>
          <w:rFonts w:ascii="Times New Roman" w:eastAsia="標楷體" w:hAnsi="Times New Roman"/>
          <w:spacing w:val="-8"/>
          <w:szCs w:val="24"/>
        </w:rPr>
        <w:t xml:space="preserve">             (</w:t>
      </w:r>
      <w:r w:rsidRPr="00784530">
        <w:rPr>
          <w:rFonts w:ascii="Times New Roman" w:eastAsia="標楷體" w:hAnsi="Times New Roman"/>
          <w:spacing w:val="-8"/>
          <w:szCs w:val="24"/>
        </w:rPr>
        <w:t>單位用印</w:t>
      </w:r>
      <w:r w:rsidRPr="00784530">
        <w:rPr>
          <w:rFonts w:ascii="Times New Roman" w:eastAsia="標楷體" w:hAnsi="Times New Roman"/>
          <w:spacing w:val="-8"/>
          <w:szCs w:val="24"/>
        </w:rPr>
        <w:t>)</w:t>
      </w:r>
    </w:p>
    <w:p w:rsidR="00CC39A8" w:rsidRPr="00784530" w:rsidRDefault="00CC39A8" w:rsidP="00CC39A8">
      <w:pPr>
        <w:snapToGrid w:val="0"/>
        <w:spacing w:beforeLines="50" w:before="180" w:line="300" w:lineRule="exact"/>
        <w:ind w:leftChars="1000" w:left="2400"/>
        <w:rPr>
          <w:rFonts w:ascii="Times New Roman" w:eastAsia="標楷體" w:hAnsi="Times New Roman"/>
          <w:spacing w:val="-8"/>
          <w:szCs w:val="24"/>
        </w:rPr>
      </w:pPr>
      <w:r w:rsidRPr="00784530">
        <w:rPr>
          <w:rFonts w:ascii="Times New Roman" w:eastAsia="標楷體" w:hAnsi="Times New Roman"/>
          <w:spacing w:val="-8"/>
          <w:szCs w:val="24"/>
        </w:rPr>
        <w:t>負責人：</w:t>
      </w:r>
      <w:proofErr w:type="gramStart"/>
      <w:r w:rsidR="00C8453B">
        <w:rPr>
          <w:rFonts w:ascii="Times New Roman" w:eastAsia="標楷體" w:hAnsi="Times New Roman" w:hint="eastAsia"/>
          <w:spacing w:val="-8"/>
          <w:szCs w:val="24"/>
        </w:rPr>
        <w:t>＊＊＊</w:t>
      </w:r>
      <w:proofErr w:type="gramEnd"/>
      <w:r w:rsidRPr="00784530">
        <w:rPr>
          <w:rFonts w:ascii="Times New Roman" w:eastAsia="標楷體" w:hAnsi="Times New Roman" w:hint="eastAsia"/>
          <w:spacing w:val="-8"/>
          <w:szCs w:val="24"/>
        </w:rPr>
        <w:t xml:space="preserve">  </w:t>
      </w:r>
      <w:r w:rsidRPr="00784530">
        <w:rPr>
          <w:rFonts w:ascii="Times New Roman" w:eastAsia="標楷體" w:hAnsi="Times New Roman" w:hint="eastAsia"/>
          <w:spacing w:val="-8"/>
          <w:szCs w:val="24"/>
        </w:rPr>
        <w:t>負責人</w:t>
      </w:r>
      <w:r w:rsidRPr="00784530">
        <w:rPr>
          <w:rFonts w:ascii="Times New Roman" w:eastAsia="標楷體" w:hAnsi="Times New Roman"/>
          <w:spacing w:val="-8"/>
          <w:szCs w:val="24"/>
        </w:rPr>
        <w:t xml:space="preserve">                                  (</w:t>
      </w:r>
      <w:r w:rsidRPr="00784530">
        <w:rPr>
          <w:rFonts w:ascii="Times New Roman" w:eastAsia="標楷體" w:hAnsi="Times New Roman"/>
          <w:spacing w:val="-8"/>
          <w:szCs w:val="24"/>
        </w:rPr>
        <w:t>負責人用印</w:t>
      </w:r>
      <w:r w:rsidRPr="00784530">
        <w:rPr>
          <w:rFonts w:ascii="Times New Roman" w:eastAsia="標楷體" w:hAnsi="Times New Roman"/>
          <w:spacing w:val="-8"/>
          <w:szCs w:val="24"/>
        </w:rPr>
        <w:t>)</w:t>
      </w:r>
    </w:p>
    <w:p w:rsidR="00CC39A8" w:rsidRPr="00784530" w:rsidRDefault="00CC39A8" w:rsidP="00CC39A8">
      <w:pPr>
        <w:snapToGrid w:val="0"/>
        <w:spacing w:beforeLines="50" w:before="180" w:line="300" w:lineRule="exact"/>
        <w:ind w:leftChars="1000" w:left="2400"/>
        <w:rPr>
          <w:rFonts w:ascii="Times New Roman" w:eastAsia="標楷體" w:hAnsi="Times New Roman"/>
          <w:spacing w:val="-8"/>
          <w:szCs w:val="24"/>
        </w:rPr>
      </w:pPr>
      <w:r w:rsidRPr="00784530">
        <w:rPr>
          <w:rFonts w:ascii="Times New Roman" w:eastAsia="標楷體" w:hAnsi="Times New Roman"/>
          <w:spacing w:val="-8"/>
          <w:szCs w:val="24"/>
        </w:rPr>
        <w:t>統一編號：</w:t>
      </w:r>
    </w:p>
    <w:p w:rsidR="00CC39A8" w:rsidRPr="00784530" w:rsidRDefault="00CC39A8" w:rsidP="00CC39A8">
      <w:pPr>
        <w:snapToGrid w:val="0"/>
        <w:spacing w:beforeLines="50" w:before="180" w:line="300" w:lineRule="exact"/>
        <w:ind w:leftChars="1000" w:left="2400"/>
        <w:rPr>
          <w:rFonts w:ascii="Times New Roman" w:eastAsia="標楷體" w:hAnsi="Times New Roman"/>
          <w:spacing w:val="-8"/>
          <w:szCs w:val="24"/>
        </w:rPr>
      </w:pPr>
      <w:r w:rsidRPr="00784530">
        <w:rPr>
          <w:rFonts w:ascii="Times New Roman" w:eastAsia="標楷體" w:hAnsi="Times New Roman"/>
          <w:spacing w:val="-8"/>
          <w:szCs w:val="24"/>
        </w:rPr>
        <w:t>聯絡人：</w:t>
      </w:r>
      <w:proofErr w:type="gramStart"/>
      <w:r w:rsidR="00C8453B">
        <w:rPr>
          <w:rFonts w:ascii="Times New Roman" w:eastAsia="標楷體" w:hAnsi="Times New Roman" w:hint="eastAsia"/>
          <w:spacing w:val="-8"/>
          <w:szCs w:val="24"/>
        </w:rPr>
        <w:t>＊＊＊</w:t>
      </w:r>
      <w:proofErr w:type="gramEnd"/>
      <w:r w:rsidRPr="00784530">
        <w:rPr>
          <w:rFonts w:ascii="Times New Roman" w:eastAsia="標楷體" w:hAnsi="Times New Roman" w:hint="eastAsia"/>
          <w:spacing w:val="-8"/>
          <w:szCs w:val="24"/>
        </w:rPr>
        <w:t xml:space="preserve">  </w:t>
      </w:r>
      <w:r w:rsidRPr="00784530">
        <w:rPr>
          <w:rFonts w:ascii="Times New Roman" w:eastAsia="標楷體" w:hAnsi="Times New Roman" w:hint="eastAsia"/>
          <w:spacing w:val="-8"/>
          <w:szCs w:val="24"/>
        </w:rPr>
        <w:t>組長</w:t>
      </w:r>
    </w:p>
    <w:p w:rsidR="00CC39A8" w:rsidRPr="00784530" w:rsidRDefault="00CC39A8" w:rsidP="00CC39A8">
      <w:pPr>
        <w:snapToGrid w:val="0"/>
        <w:spacing w:beforeLines="50" w:before="180" w:line="300" w:lineRule="exact"/>
        <w:ind w:leftChars="1000" w:left="2400"/>
        <w:rPr>
          <w:rFonts w:ascii="Times New Roman" w:eastAsia="標楷體" w:hAnsi="Times New Roman"/>
          <w:spacing w:val="-8"/>
          <w:szCs w:val="24"/>
        </w:rPr>
      </w:pPr>
      <w:r w:rsidRPr="00784530">
        <w:rPr>
          <w:rFonts w:ascii="Times New Roman" w:eastAsia="標楷體" w:hAnsi="Times New Roman"/>
          <w:spacing w:val="-8"/>
          <w:szCs w:val="24"/>
        </w:rPr>
        <w:t>電</w:t>
      </w:r>
      <w:r w:rsidRPr="00784530">
        <w:rPr>
          <w:rFonts w:ascii="Times New Roman" w:eastAsia="標楷體" w:hAnsi="Times New Roman"/>
          <w:spacing w:val="-8"/>
          <w:szCs w:val="24"/>
        </w:rPr>
        <w:t xml:space="preserve">  </w:t>
      </w:r>
      <w:r w:rsidRPr="00784530">
        <w:rPr>
          <w:rFonts w:ascii="Times New Roman" w:eastAsia="標楷體" w:hAnsi="Times New Roman"/>
          <w:spacing w:val="-8"/>
          <w:szCs w:val="24"/>
        </w:rPr>
        <w:t>話：</w:t>
      </w:r>
      <w:r w:rsidR="00C8453B">
        <w:rPr>
          <w:rFonts w:ascii="Times New Roman" w:eastAsia="標楷體" w:hAnsi="Times New Roman" w:hint="eastAsia"/>
          <w:spacing w:val="-8"/>
          <w:szCs w:val="24"/>
        </w:rPr>
        <w:t xml:space="preserve">　</w:t>
      </w:r>
    </w:p>
    <w:p w:rsidR="00CC39A8" w:rsidRPr="00784530" w:rsidRDefault="00CC39A8" w:rsidP="00CC39A8">
      <w:pPr>
        <w:snapToGrid w:val="0"/>
        <w:spacing w:beforeLines="50" w:before="180" w:line="300" w:lineRule="exact"/>
        <w:ind w:leftChars="1000" w:left="2400"/>
        <w:rPr>
          <w:rFonts w:ascii="Times New Roman" w:eastAsia="標楷體" w:hAnsi="Times New Roman"/>
          <w:spacing w:val="-8"/>
          <w:szCs w:val="24"/>
        </w:rPr>
      </w:pPr>
      <w:r w:rsidRPr="00784530">
        <w:rPr>
          <w:rFonts w:ascii="Times New Roman" w:eastAsia="標楷體" w:hAnsi="Times New Roman"/>
          <w:spacing w:val="-8"/>
          <w:szCs w:val="24"/>
        </w:rPr>
        <w:t>地</w:t>
      </w:r>
      <w:r w:rsidRPr="00784530">
        <w:rPr>
          <w:rFonts w:ascii="Times New Roman" w:eastAsia="標楷體" w:hAnsi="Times New Roman"/>
          <w:spacing w:val="-8"/>
          <w:szCs w:val="24"/>
        </w:rPr>
        <w:t xml:space="preserve">  </w:t>
      </w:r>
      <w:r w:rsidRPr="00784530">
        <w:rPr>
          <w:rFonts w:ascii="Times New Roman" w:eastAsia="標楷體" w:hAnsi="Times New Roman"/>
          <w:spacing w:val="-8"/>
          <w:szCs w:val="24"/>
        </w:rPr>
        <w:t>址：</w:t>
      </w:r>
      <w:proofErr w:type="gramStart"/>
      <w:r w:rsidR="00C8453B">
        <w:rPr>
          <w:rFonts w:ascii="Times New Roman" w:eastAsia="標楷體" w:hAnsi="Times New Roman" w:hint="eastAsia"/>
          <w:spacing w:val="-8"/>
          <w:szCs w:val="24"/>
        </w:rPr>
        <w:t>＊＊＊</w:t>
      </w:r>
      <w:proofErr w:type="gramEnd"/>
    </w:p>
    <w:p w:rsidR="00A66AC0" w:rsidRPr="00784530" w:rsidRDefault="00A66AC0" w:rsidP="009D1646">
      <w:pPr>
        <w:snapToGrid w:val="0"/>
        <w:spacing w:beforeLines="50" w:before="180" w:line="300" w:lineRule="exact"/>
        <w:ind w:leftChars="1000" w:left="2400"/>
        <w:rPr>
          <w:rFonts w:ascii="Times New Roman" w:eastAsia="標楷體" w:hAnsi="Times New Roman"/>
          <w:spacing w:val="-8"/>
          <w:szCs w:val="24"/>
        </w:rPr>
      </w:pPr>
    </w:p>
    <w:p w:rsidR="00194598" w:rsidRPr="00784530" w:rsidRDefault="00194598" w:rsidP="009D1646">
      <w:pPr>
        <w:snapToGrid w:val="0"/>
        <w:spacing w:beforeLines="50" w:before="180" w:line="300" w:lineRule="exact"/>
        <w:ind w:leftChars="1000" w:left="2400"/>
        <w:rPr>
          <w:rFonts w:ascii="Times New Roman" w:eastAsia="標楷體" w:hAnsi="Times New Roman"/>
          <w:spacing w:val="-8"/>
          <w:szCs w:val="24"/>
        </w:rPr>
      </w:pPr>
    </w:p>
    <w:p w:rsidR="00194598" w:rsidRPr="00784530" w:rsidRDefault="00194598" w:rsidP="009D1646">
      <w:pPr>
        <w:snapToGrid w:val="0"/>
        <w:spacing w:beforeLines="50" w:before="180" w:line="300" w:lineRule="exact"/>
        <w:ind w:leftChars="1000" w:left="2400"/>
        <w:rPr>
          <w:rFonts w:ascii="Times New Roman" w:eastAsia="標楷體" w:hAnsi="Times New Roman"/>
          <w:spacing w:val="-8"/>
          <w:szCs w:val="24"/>
        </w:rPr>
      </w:pPr>
    </w:p>
    <w:p w:rsidR="00A66AC0" w:rsidRPr="00784530" w:rsidRDefault="00A66AC0" w:rsidP="009D1646">
      <w:pPr>
        <w:snapToGrid w:val="0"/>
        <w:spacing w:beforeLines="50" w:before="180" w:line="300" w:lineRule="exact"/>
        <w:ind w:leftChars="1000" w:left="2400"/>
        <w:rPr>
          <w:rFonts w:ascii="Times New Roman" w:eastAsia="標楷體" w:hAnsi="Times New Roman"/>
          <w:spacing w:val="-8"/>
          <w:szCs w:val="24"/>
        </w:rPr>
      </w:pPr>
      <w:r w:rsidRPr="00784530">
        <w:rPr>
          <w:rFonts w:ascii="Times New Roman" w:eastAsia="標楷體" w:hAnsi="Times New Roman"/>
          <w:spacing w:val="-8"/>
          <w:szCs w:val="24"/>
        </w:rPr>
        <w:t>丙</w:t>
      </w:r>
      <w:r w:rsidRPr="00784530">
        <w:rPr>
          <w:rFonts w:ascii="Times New Roman" w:eastAsia="標楷體" w:hAnsi="Times New Roman"/>
          <w:spacing w:val="-8"/>
          <w:szCs w:val="24"/>
        </w:rPr>
        <w:t xml:space="preserve">  </w:t>
      </w:r>
      <w:r w:rsidRPr="00784530">
        <w:rPr>
          <w:rFonts w:ascii="Times New Roman" w:eastAsia="標楷體" w:hAnsi="Times New Roman"/>
          <w:spacing w:val="-8"/>
          <w:szCs w:val="24"/>
        </w:rPr>
        <w:t>方：開南大學</w:t>
      </w:r>
      <w:r w:rsidRPr="00784530">
        <w:rPr>
          <w:rFonts w:ascii="Times New Roman" w:eastAsia="標楷體" w:hAnsi="Times New Roman"/>
          <w:spacing w:val="-8"/>
          <w:szCs w:val="24"/>
        </w:rPr>
        <w:t xml:space="preserve">                               </w:t>
      </w:r>
      <w:r w:rsidR="000D37E9" w:rsidRPr="00784530">
        <w:rPr>
          <w:rFonts w:ascii="Times New Roman" w:eastAsia="標楷體" w:hAnsi="Times New Roman" w:hint="eastAsia"/>
          <w:spacing w:val="-8"/>
          <w:szCs w:val="24"/>
        </w:rPr>
        <w:t xml:space="preserve"> </w:t>
      </w:r>
      <w:r w:rsidRPr="00784530">
        <w:rPr>
          <w:rFonts w:ascii="Times New Roman" w:eastAsia="標楷體" w:hAnsi="Times New Roman"/>
          <w:spacing w:val="-8"/>
          <w:szCs w:val="24"/>
        </w:rPr>
        <w:t xml:space="preserve">           (</w:t>
      </w:r>
      <w:r w:rsidRPr="00784530">
        <w:rPr>
          <w:rFonts w:ascii="Times New Roman" w:eastAsia="標楷體" w:hAnsi="Times New Roman"/>
          <w:spacing w:val="-8"/>
          <w:szCs w:val="24"/>
        </w:rPr>
        <w:t>單位用印</w:t>
      </w:r>
      <w:r w:rsidRPr="00784530">
        <w:rPr>
          <w:rFonts w:ascii="Times New Roman" w:eastAsia="標楷體" w:hAnsi="Times New Roman"/>
          <w:spacing w:val="-8"/>
          <w:szCs w:val="24"/>
        </w:rPr>
        <w:t>)</w:t>
      </w:r>
    </w:p>
    <w:p w:rsidR="00A66AC0" w:rsidRPr="00784530" w:rsidRDefault="00A66AC0" w:rsidP="009D1646">
      <w:pPr>
        <w:snapToGrid w:val="0"/>
        <w:spacing w:beforeLines="50" w:before="180" w:line="300" w:lineRule="exact"/>
        <w:ind w:leftChars="1000" w:left="2400"/>
        <w:rPr>
          <w:rFonts w:ascii="Times New Roman" w:eastAsia="標楷體" w:hAnsi="Times New Roman"/>
          <w:spacing w:val="-8"/>
          <w:szCs w:val="24"/>
        </w:rPr>
      </w:pPr>
      <w:r w:rsidRPr="00784530">
        <w:rPr>
          <w:rFonts w:ascii="Times New Roman" w:eastAsia="標楷體" w:hAnsi="Times New Roman"/>
          <w:spacing w:val="-8"/>
          <w:szCs w:val="24"/>
        </w:rPr>
        <w:t>負責人：梁榮輝</w:t>
      </w:r>
      <w:r w:rsidRPr="00784530">
        <w:rPr>
          <w:rFonts w:ascii="Times New Roman" w:eastAsia="標楷體" w:hAnsi="Times New Roman"/>
          <w:spacing w:val="-8"/>
          <w:szCs w:val="24"/>
        </w:rPr>
        <w:t xml:space="preserve">  </w:t>
      </w:r>
      <w:r w:rsidRPr="00784530">
        <w:rPr>
          <w:rFonts w:ascii="Times New Roman" w:eastAsia="標楷體" w:hAnsi="Times New Roman"/>
          <w:spacing w:val="-8"/>
          <w:szCs w:val="24"/>
        </w:rPr>
        <w:t>校</w:t>
      </w:r>
      <w:r w:rsidRPr="00784530">
        <w:rPr>
          <w:rFonts w:ascii="Times New Roman" w:eastAsia="標楷體" w:hAnsi="Times New Roman"/>
          <w:spacing w:val="-8"/>
          <w:szCs w:val="24"/>
        </w:rPr>
        <w:t xml:space="preserve">  </w:t>
      </w:r>
      <w:r w:rsidRPr="00784530">
        <w:rPr>
          <w:rFonts w:ascii="Times New Roman" w:eastAsia="標楷體" w:hAnsi="Times New Roman"/>
          <w:spacing w:val="-8"/>
          <w:szCs w:val="24"/>
        </w:rPr>
        <w:t>長</w:t>
      </w:r>
      <w:r w:rsidRPr="00784530">
        <w:rPr>
          <w:rFonts w:ascii="Times New Roman" w:eastAsia="標楷體" w:hAnsi="Times New Roman"/>
          <w:spacing w:val="-8"/>
          <w:szCs w:val="24"/>
        </w:rPr>
        <w:t xml:space="preserve">                     </w:t>
      </w:r>
      <w:r w:rsidR="000D37E9" w:rsidRPr="00784530">
        <w:rPr>
          <w:rFonts w:ascii="Times New Roman" w:eastAsia="標楷體" w:hAnsi="Times New Roman" w:hint="eastAsia"/>
          <w:spacing w:val="-8"/>
          <w:szCs w:val="24"/>
        </w:rPr>
        <w:t xml:space="preserve"> </w:t>
      </w:r>
      <w:r w:rsidRPr="00784530">
        <w:rPr>
          <w:rFonts w:ascii="Times New Roman" w:eastAsia="標楷體" w:hAnsi="Times New Roman"/>
          <w:spacing w:val="-8"/>
          <w:szCs w:val="24"/>
        </w:rPr>
        <w:t xml:space="preserve">             (</w:t>
      </w:r>
      <w:r w:rsidRPr="00784530">
        <w:rPr>
          <w:rFonts w:ascii="Times New Roman" w:eastAsia="標楷體" w:hAnsi="Times New Roman"/>
          <w:spacing w:val="-8"/>
          <w:szCs w:val="24"/>
        </w:rPr>
        <w:t>負責人用印</w:t>
      </w:r>
      <w:r w:rsidRPr="00784530">
        <w:rPr>
          <w:rFonts w:ascii="Times New Roman" w:eastAsia="標楷體" w:hAnsi="Times New Roman"/>
          <w:spacing w:val="-8"/>
          <w:szCs w:val="24"/>
        </w:rPr>
        <w:t>)</w:t>
      </w:r>
    </w:p>
    <w:p w:rsidR="00A66AC0" w:rsidRPr="00784530" w:rsidRDefault="00A66AC0" w:rsidP="009D1646">
      <w:pPr>
        <w:snapToGrid w:val="0"/>
        <w:spacing w:beforeLines="50" w:before="180" w:line="300" w:lineRule="exact"/>
        <w:ind w:leftChars="1000" w:left="2400"/>
        <w:rPr>
          <w:rFonts w:ascii="Times New Roman" w:eastAsia="標楷體" w:hAnsi="Times New Roman"/>
          <w:spacing w:val="-8"/>
          <w:szCs w:val="24"/>
        </w:rPr>
      </w:pPr>
      <w:r w:rsidRPr="00784530">
        <w:rPr>
          <w:rFonts w:ascii="Times New Roman" w:eastAsia="標楷體" w:hAnsi="Times New Roman"/>
          <w:spacing w:val="-8"/>
          <w:szCs w:val="24"/>
        </w:rPr>
        <w:t>聯絡人：會計學系</w:t>
      </w:r>
      <w:r w:rsidRPr="00784530">
        <w:rPr>
          <w:rFonts w:ascii="Times New Roman" w:eastAsia="標楷體" w:hAnsi="Times New Roman"/>
          <w:spacing w:val="-8"/>
          <w:szCs w:val="24"/>
        </w:rPr>
        <w:t xml:space="preserve">  </w:t>
      </w:r>
      <w:r w:rsidRPr="00784530">
        <w:rPr>
          <w:rFonts w:ascii="Times New Roman" w:eastAsia="標楷體" w:hAnsi="Times New Roman"/>
          <w:spacing w:val="-8"/>
          <w:szCs w:val="24"/>
        </w:rPr>
        <w:t>鄭育書</w:t>
      </w:r>
      <w:r w:rsidRPr="00784530">
        <w:rPr>
          <w:rFonts w:ascii="Times New Roman" w:eastAsia="標楷體" w:hAnsi="Times New Roman"/>
          <w:spacing w:val="-8"/>
          <w:szCs w:val="24"/>
        </w:rPr>
        <w:t xml:space="preserve">  </w:t>
      </w:r>
      <w:r w:rsidRPr="00784530">
        <w:rPr>
          <w:rFonts w:ascii="Times New Roman" w:eastAsia="標楷體" w:hAnsi="Times New Roman"/>
          <w:spacing w:val="-8"/>
          <w:szCs w:val="24"/>
        </w:rPr>
        <w:t>老師</w:t>
      </w:r>
      <w:r w:rsidR="000D37E9" w:rsidRPr="00784530">
        <w:rPr>
          <w:rFonts w:ascii="Times New Roman" w:eastAsia="標楷體" w:hAnsi="Times New Roman"/>
          <w:spacing w:val="-8"/>
          <w:szCs w:val="24"/>
        </w:rPr>
        <w:t xml:space="preserve">      </w:t>
      </w:r>
      <w:r w:rsidR="000D37E9" w:rsidRPr="00784530">
        <w:rPr>
          <w:rFonts w:ascii="Times New Roman" w:eastAsia="標楷體" w:hAnsi="Times New Roman" w:hint="eastAsia"/>
          <w:spacing w:val="-8"/>
          <w:szCs w:val="24"/>
        </w:rPr>
        <w:t xml:space="preserve">               </w:t>
      </w:r>
      <w:r w:rsidR="000D37E9" w:rsidRPr="00784530">
        <w:rPr>
          <w:rFonts w:ascii="Times New Roman" w:eastAsia="標楷體" w:hAnsi="Times New Roman"/>
          <w:spacing w:val="-8"/>
          <w:szCs w:val="24"/>
        </w:rPr>
        <w:t xml:space="preserve">     (</w:t>
      </w:r>
      <w:r w:rsidR="000D37E9" w:rsidRPr="00784530">
        <w:rPr>
          <w:rFonts w:ascii="Times New Roman" w:eastAsia="標楷體" w:hAnsi="Times New Roman" w:hint="eastAsia"/>
          <w:spacing w:val="-8"/>
          <w:szCs w:val="24"/>
        </w:rPr>
        <w:t>聯絡</w:t>
      </w:r>
      <w:r w:rsidR="000D37E9" w:rsidRPr="00784530">
        <w:rPr>
          <w:rFonts w:ascii="Times New Roman" w:eastAsia="標楷體" w:hAnsi="Times New Roman"/>
          <w:spacing w:val="-8"/>
          <w:szCs w:val="24"/>
        </w:rPr>
        <w:t>人用印</w:t>
      </w:r>
      <w:r w:rsidR="000D37E9" w:rsidRPr="00784530">
        <w:rPr>
          <w:rFonts w:ascii="Times New Roman" w:eastAsia="標楷體" w:hAnsi="Times New Roman"/>
          <w:spacing w:val="-8"/>
          <w:szCs w:val="24"/>
        </w:rPr>
        <w:t>)</w:t>
      </w:r>
    </w:p>
    <w:p w:rsidR="00A66AC0" w:rsidRPr="00784530" w:rsidRDefault="00A66AC0" w:rsidP="009D1646">
      <w:pPr>
        <w:snapToGrid w:val="0"/>
        <w:spacing w:beforeLines="50" w:before="180" w:line="300" w:lineRule="exact"/>
        <w:ind w:leftChars="1000" w:left="2400"/>
        <w:rPr>
          <w:rFonts w:ascii="Times New Roman" w:eastAsia="標楷體" w:hAnsi="Times New Roman"/>
          <w:spacing w:val="-8"/>
          <w:szCs w:val="24"/>
        </w:rPr>
      </w:pPr>
      <w:r w:rsidRPr="00784530">
        <w:rPr>
          <w:rFonts w:ascii="Times New Roman" w:eastAsia="標楷體" w:hAnsi="Times New Roman"/>
          <w:spacing w:val="-8"/>
          <w:szCs w:val="24"/>
        </w:rPr>
        <w:t>電</w:t>
      </w:r>
      <w:r w:rsidRPr="00784530">
        <w:rPr>
          <w:rFonts w:ascii="Times New Roman" w:eastAsia="標楷體" w:hAnsi="Times New Roman"/>
          <w:spacing w:val="-8"/>
          <w:szCs w:val="24"/>
        </w:rPr>
        <w:t xml:space="preserve">  </w:t>
      </w:r>
      <w:r w:rsidRPr="00784530">
        <w:rPr>
          <w:rFonts w:ascii="Times New Roman" w:eastAsia="標楷體" w:hAnsi="Times New Roman"/>
          <w:spacing w:val="-8"/>
          <w:szCs w:val="24"/>
        </w:rPr>
        <w:t>話：</w:t>
      </w:r>
      <w:r w:rsidRPr="00784530">
        <w:rPr>
          <w:rFonts w:ascii="Times New Roman" w:eastAsia="標楷體" w:hAnsi="Times New Roman"/>
          <w:spacing w:val="-8"/>
          <w:szCs w:val="24"/>
        </w:rPr>
        <w:t>(03)341-2500</w:t>
      </w:r>
      <w:r w:rsidRPr="00784530">
        <w:rPr>
          <w:rFonts w:ascii="Times New Roman" w:eastAsia="標楷體" w:hAnsi="Times New Roman"/>
          <w:spacing w:val="-8"/>
          <w:szCs w:val="24"/>
        </w:rPr>
        <w:t>轉</w:t>
      </w:r>
      <w:r w:rsidRPr="00784530">
        <w:rPr>
          <w:rFonts w:ascii="Times New Roman" w:eastAsia="標楷體" w:hAnsi="Times New Roman"/>
          <w:spacing w:val="-8"/>
          <w:szCs w:val="24"/>
        </w:rPr>
        <w:t>7966  0923-211-611</w:t>
      </w:r>
    </w:p>
    <w:p w:rsidR="007E50B0" w:rsidRPr="00784530" w:rsidRDefault="00A66AC0" w:rsidP="009D1646">
      <w:pPr>
        <w:snapToGrid w:val="0"/>
        <w:spacing w:beforeLines="50" w:before="180" w:line="300" w:lineRule="exact"/>
        <w:ind w:leftChars="1000" w:left="2400"/>
        <w:rPr>
          <w:rFonts w:ascii="Times New Roman" w:eastAsia="標楷體" w:hAnsi="Times New Roman"/>
          <w:spacing w:val="-8"/>
          <w:szCs w:val="24"/>
        </w:rPr>
      </w:pPr>
      <w:r w:rsidRPr="00784530">
        <w:rPr>
          <w:rFonts w:ascii="Times New Roman" w:eastAsia="標楷體" w:hAnsi="Times New Roman"/>
          <w:spacing w:val="-8"/>
          <w:szCs w:val="24"/>
        </w:rPr>
        <w:t>地</w:t>
      </w:r>
      <w:r w:rsidRPr="00784530">
        <w:rPr>
          <w:rFonts w:ascii="Times New Roman" w:eastAsia="標楷體" w:hAnsi="Times New Roman"/>
          <w:spacing w:val="-8"/>
          <w:szCs w:val="24"/>
        </w:rPr>
        <w:t xml:space="preserve">  </w:t>
      </w:r>
      <w:r w:rsidRPr="00784530">
        <w:rPr>
          <w:rFonts w:ascii="Times New Roman" w:eastAsia="標楷體" w:hAnsi="Times New Roman"/>
          <w:spacing w:val="-8"/>
          <w:szCs w:val="24"/>
        </w:rPr>
        <w:t>址：</w:t>
      </w:r>
      <w:r w:rsidRPr="00784530">
        <w:rPr>
          <w:rFonts w:ascii="Times New Roman" w:eastAsia="標楷體" w:hAnsi="Times New Roman"/>
          <w:spacing w:val="-8"/>
          <w:szCs w:val="24"/>
        </w:rPr>
        <w:t>33857</w:t>
      </w:r>
      <w:r w:rsidRPr="00784530">
        <w:rPr>
          <w:rFonts w:ascii="Times New Roman" w:eastAsia="標楷體" w:hAnsi="Times New Roman"/>
          <w:spacing w:val="-8"/>
          <w:szCs w:val="24"/>
        </w:rPr>
        <w:t>桃園市蘆竹區開南路</w:t>
      </w:r>
      <w:r w:rsidRPr="00784530">
        <w:rPr>
          <w:rFonts w:ascii="Times New Roman" w:eastAsia="標楷體" w:hAnsi="Times New Roman"/>
          <w:spacing w:val="-8"/>
          <w:szCs w:val="24"/>
        </w:rPr>
        <w:t>1</w:t>
      </w:r>
      <w:r w:rsidRPr="00784530">
        <w:rPr>
          <w:rFonts w:ascii="Times New Roman" w:eastAsia="標楷體" w:hAnsi="Times New Roman"/>
          <w:spacing w:val="-8"/>
          <w:szCs w:val="24"/>
        </w:rPr>
        <w:t>號</w:t>
      </w:r>
    </w:p>
    <w:p w:rsidR="007E50B0" w:rsidRPr="00784530" w:rsidRDefault="007E50B0" w:rsidP="009D1646">
      <w:pPr>
        <w:snapToGrid w:val="0"/>
        <w:spacing w:beforeLines="50" w:before="180" w:line="300" w:lineRule="exact"/>
        <w:rPr>
          <w:rFonts w:ascii="標楷體" w:eastAsia="標楷體" w:hAnsi="標楷體"/>
          <w:spacing w:val="-8"/>
          <w:szCs w:val="24"/>
        </w:rPr>
      </w:pPr>
    </w:p>
    <w:p w:rsidR="00194598" w:rsidRPr="00784530" w:rsidRDefault="00194598" w:rsidP="009D1646">
      <w:pPr>
        <w:snapToGrid w:val="0"/>
        <w:spacing w:beforeLines="50" w:before="180" w:line="300" w:lineRule="exact"/>
        <w:rPr>
          <w:rFonts w:ascii="標楷體" w:eastAsia="標楷體" w:hAnsi="標楷體"/>
          <w:spacing w:val="-8"/>
          <w:szCs w:val="24"/>
        </w:rPr>
      </w:pPr>
    </w:p>
    <w:p w:rsidR="007B443C" w:rsidRPr="00784530" w:rsidRDefault="007B443C" w:rsidP="009D1646">
      <w:pPr>
        <w:snapToGrid w:val="0"/>
        <w:spacing w:beforeLines="50" w:before="180" w:line="300" w:lineRule="exact"/>
        <w:rPr>
          <w:rFonts w:ascii="標楷體" w:eastAsia="標楷體" w:hAnsi="標楷體"/>
          <w:spacing w:val="-8"/>
          <w:szCs w:val="24"/>
        </w:rPr>
      </w:pPr>
    </w:p>
    <w:p w:rsidR="00CB01C7" w:rsidRPr="00784530" w:rsidRDefault="00AE580F" w:rsidP="00985F31">
      <w:pPr>
        <w:pStyle w:val="a3"/>
        <w:jc w:val="distribute"/>
        <w:rPr>
          <w:rFonts w:ascii="Times New Roman" w:eastAsia="標楷體" w:hAnsi="Times New Roman"/>
          <w:sz w:val="26"/>
          <w:szCs w:val="26"/>
        </w:rPr>
      </w:pPr>
      <w:r w:rsidRPr="00784530">
        <w:rPr>
          <w:rFonts w:ascii="Times New Roman" w:eastAsia="標楷體" w:hAnsi="Times New Roman"/>
          <w:sz w:val="26"/>
          <w:szCs w:val="26"/>
        </w:rPr>
        <w:t>中華民國</w:t>
      </w:r>
      <w:r w:rsidR="00C8453B">
        <w:rPr>
          <w:rFonts w:ascii="Times New Roman" w:eastAsia="標楷體" w:hAnsi="Times New Roman" w:hint="eastAsia"/>
          <w:sz w:val="26"/>
          <w:szCs w:val="26"/>
        </w:rPr>
        <w:t xml:space="preserve">　</w:t>
      </w:r>
      <w:r w:rsidRPr="00784530">
        <w:rPr>
          <w:rFonts w:ascii="Times New Roman" w:eastAsia="標楷體" w:hAnsi="Times New Roman"/>
          <w:sz w:val="26"/>
          <w:szCs w:val="26"/>
        </w:rPr>
        <w:t>年</w:t>
      </w:r>
      <w:r w:rsidR="00C8453B">
        <w:rPr>
          <w:rFonts w:ascii="Times New Roman" w:eastAsia="標楷體" w:hAnsi="Times New Roman" w:hint="eastAsia"/>
          <w:sz w:val="26"/>
          <w:szCs w:val="26"/>
        </w:rPr>
        <w:t xml:space="preserve">　</w:t>
      </w:r>
      <w:r w:rsidRPr="00784530">
        <w:rPr>
          <w:rFonts w:ascii="Times New Roman" w:eastAsia="標楷體" w:hAnsi="Times New Roman"/>
          <w:sz w:val="26"/>
          <w:szCs w:val="26"/>
        </w:rPr>
        <w:t>月</w:t>
      </w:r>
      <w:r w:rsidR="00C8453B">
        <w:rPr>
          <w:rFonts w:ascii="Times New Roman" w:eastAsia="標楷體" w:hAnsi="Times New Roman" w:hint="eastAsia"/>
          <w:sz w:val="26"/>
          <w:szCs w:val="26"/>
        </w:rPr>
        <w:t xml:space="preserve">　</w:t>
      </w:r>
      <w:r w:rsidR="007E50B0" w:rsidRPr="00784530">
        <w:rPr>
          <w:rFonts w:ascii="Times New Roman" w:eastAsia="標楷體" w:hAnsi="Times New Roman"/>
          <w:sz w:val="26"/>
          <w:szCs w:val="26"/>
        </w:rPr>
        <w:t>日</w:t>
      </w:r>
    </w:p>
    <w:sectPr w:rsidR="00CB01C7" w:rsidRPr="00784530" w:rsidSect="000D4FE9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0A7" w:rsidRDefault="007F20A7" w:rsidP="00B87901">
      <w:r>
        <w:separator/>
      </w:r>
    </w:p>
  </w:endnote>
  <w:endnote w:type="continuationSeparator" w:id="0">
    <w:p w:rsidR="007F20A7" w:rsidRDefault="007F20A7" w:rsidP="00B8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0A7" w:rsidRDefault="007F20A7" w:rsidP="00B87901">
      <w:r>
        <w:separator/>
      </w:r>
    </w:p>
  </w:footnote>
  <w:footnote w:type="continuationSeparator" w:id="0">
    <w:p w:rsidR="007F20A7" w:rsidRDefault="007F20A7" w:rsidP="00B87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823"/>
    <w:multiLevelType w:val="hybridMultilevel"/>
    <w:tmpl w:val="4BB6EFDE"/>
    <w:lvl w:ilvl="0" w:tplc="154EC5DC">
      <w:start w:val="8"/>
      <w:numFmt w:val="taiwaneseCountingThousand"/>
      <w:lvlText w:val="第%1條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55E1C5C"/>
    <w:multiLevelType w:val="hybridMultilevel"/>
    <w:tmpl w:val="A28EA9A2"/>
    <w:lvl w:ilvl="0" w:tplc="E99A5136">
      <w:start w:val="9"/>
      <w:numFmt w:val="taiwaneseCountingThousand"/>
      <w:lvlText w:val="第%1條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67E46BC"/>
    <w:multiLevelType w:val="hybridMultilevel"/>
    <w:tmpl w:val="A428112E"/>
    <w:lvl w:ilvl="0" w:tplc="50B231B6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">
    <w:nsid w:val="072B215A"/>
    <w:multiLevelType w:val="hybridMultilevel"/>
    <w:tmpl w:val="84A4E790"/>
    <w:lvl w:ilvl="0" w:tplc="AF5AAFE2">
      <w:start w:val="1"/>
      <w:numFmt w:val="taiwaneseCountingThousand"/>
      <w:lvlText w:val="（%1）"/>
      <w:lvlJc w:val="left"/>
      <w:pPr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662148"/>
    <w:multiLevelType w:val="hybridMultilevel"/>
    <w:tmpl w:val="A6B26872"/>
    <w:lvl w:ilvl="0" w:tplc="08E23EDE">
      <w:start w:val="1"/>
      <w:numFmt w:val="taiwaneseCountingThousand"/>
      <w:lvlText w:val="(%1)"/>
      <w:lvlJc w:val="left"/>
      <w:pPr>
        <w:ind w:left="120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1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83" w:hanging="480"/>
      </w:pPr>
      <w:rPr>
        <w:rFonts w:cs="Times New Roman"/>
      </w:rPr>
    </w:lvl>
  </w:abstractNum>
  <w:abstractNum w:abstractNumId="5">
    <w:nsid w:val="10401449"/>
    <w:multiLevelType w:val="hybridMultilevel"/>
    <w:tmpl w:val="D85E181A"/>
    <w:lvl w:ilvl="0" w:tplc="130ADC54">
      <w:start w:val="1"/>
      <w:numFmt w:val="taiwaneseCountingThousand"/>
      <w:lvlText w:val="（%1）"/>
      <w:lvlJc w:val="left"/>
      <w:pPr>
        <w:ind w:left="120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  <w:rPr>
        <w:rFonts w:cs="Times New Roman"/>
      </w:rPr>
    </w:lvl>
  </w:abstractNum>
  <w:abstractNum w:abstractNumId="6">
    <w:nsid w:val="11227115"/>
    <w:multiLevelType w:val="hybridMultilevel"/>
    <w:tmpl w:val="EEA6D84A"/>
    <w:lvl w:ilvl="0" w:tplc="703893AC">
      <w:start w:val="1"/>
      <w:numFmt w:val="taiwaneseCountingThousand"/>
      <w:lvlText w:val="（%1）"/>
      <w:lvlJc w:val="left"/>
      <w:pPr>
        <w:ind w:left="723" w:hanging="480"/>
      </w:pPr>
      <w:rPr>
        <w:rFonts w:hAnsi="標楷體" w:cs="Times New Roman" w:hint="default"/>
      </w:rPr>
    </w:lvl>
    <w:lvl w:ilvl="1" w:tplc="703893AC">
      <w:start w:val="1"/>
      <w:numFmt w:val="taiwaneseCountingThousand"/>
      <w:lvlText w:val="（%2）"/>
      <w:lvlJc w:val="left"/>
      <w:pPr>
        <w:ind w:left="1203" w:hanging="48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  <w:rPr>
        <w:rFonts w:cs="Times New Roman"/>
      </w:rPr>
    </w:lvl>
  </w:abstractNum>
  <w:abstractNum w:abstractNumId="7">
    <w:nsid w:val="1220107B"/>
    <w:multiLevelType w:val="hybridMultilevel"/>
    <w:tmpl w:val="C8D4129E"/>
    <w:lvl w:ilvl="0" w:tplc="A028903A">
      <w:start w:val="1"/>
      <w:numFmt w:val="taiwaneseCountingThousand"/>
      <w:lvlText w:val="(%1)"/>
      <w:lvlJc w:val="left"/>
      <w:pPr>
        <w:ind w:left="274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  <w:rPr>
        <w:rFonts w:cs="Times New Roman"/>
      </w:rPr>
    </w:lvl>
  </w:abstractNum>
  <w:abstractNum w:abstractNumId="8">
    <w:nsid w:val="1323482F"/>
    <w:multiLevelType w:val="hybridMultilevel"/>
    <w:tmpl w:val="DBA6108A"/>
    <w:lvl w:ilvl="0" w:tplc="E5822AAA">
      <w:start w:val="1"/>
      <w:numFmt w:val="taiwaneseCountingThousand"/>
      <w:lvlText w:val="（%1）"/>
      <w:lvlJc w:val="left"/>
      <w:pPr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0B2330"/>
    <w:multiLevelType w:val="hybridMultilevel"/>
    <w:tmpl w:val="9D44AE02"/>
    <w:lvl w:ilvl="0" w:tplc="C3F4E240">
      <w:start w:val="1"/>
      <w:numFmt w:val="taiwaneseCountingThousand"/>
      <w:lvlText w:val="(%1)"/>
      <w:lvlJc w:val="left"/>
      <w:pPr>
        <w:tabs>
          <w:tab w:val="num" w:pos="1590"/>
        </w:tabs>
        <w:ind w:left="15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99D5FC1"/>
    <w:multiLevelType w:val="hybridMultilevel"/>
    <w:tmpl w:val="8F32D81A"/>
    <w:lvl w:ilvl="0" w:tplc="587E54D0">
      <w:start w:val="1"/>
      <w:numFmt w:val="taiwaneseCountingThousand"/>
      <w:lvlText w:val="（%1）"/>
      <w:lvlJc w:val="left"/>
      <w:pPr>
        <w:ind w:left="5442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B856D62"/>
    <w:multiLevelType w:val="multilevel"/>
    <w:tmpl w:val="ED1E2132"/>
    <w:lvl w:ilvl="0">
      <w:start w:val="1"/>
      <w:numFmt w:val="taiwaneseCountingThousand"/>
      <w:lvlText w:val="（%1）"/>
      <w:lvlJc w:val="left"/>
      <w:pPr>
        <w:ind w:left="960" w:hanging="480"/>
      </w:pPr>
      <w:rPr>
        <w:rFonts w:hAnsi="標楷體" w:cs="Times New Roman"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D8B1F1D"/>
    <w:multiLevelType w:val="hybridMultilevel"/>
    <w:tmpl w:val="F8AC60E4"/>
    <w:lvl w:ilvl="0" w:tplc="617C64F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FB101AD"/>
    <w:multiLevelType w:val="hybridMultilevel"/>
    <w:tmpl w:val="60786474"/>
    <w:lvl w:ilvl="0" w:tplc="664870D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color w:val="auto"/>
        <w:sz w:val="24"/>
        <w:szCs w:val="24"/>
      </w:rPr>
    </w:lvl>
    <w:lvl w:ilvl="1" w:tplc="130ADC54">
      <w:start w:val="1"/>
      <w:numFmt w:val="taiwaneseCountingThousand"/>
      <w:lvlText w:val="（%2）"/>
      <w:lvlJc w:val="left"/>
      <w:pPr>
        <w:ind w:left="960" w:hanging="480"/>
      </w:pPr>
      <w:rPr>
        <w:rFonts w:cs="Times New Roman"/>
      </w:rPr>
    </w:lvl>
    <w:lvl w:ilvl="2" w:tplc="D012DCE2">
      <w:start w:val="1"/>
      <w:numFmt w:val="taiwaneseCountingThousand"/>
      <w:lvlText w:val="%3、"/>
      <w:lvlJc w:val="left"/>
      <w:pPr>
        <w:ind w:left="1440" w:hanging="480"/>
      </w:pPr>
      <w:rPr>
        <w:rFonts w:ascii="標楷體" w:eastAsia="標楷體" w:hAnsi="標楷體" w:cs="Times New Roman"/>
        <w:color w:val="auto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1AF7966"/>
    <w:multiLevelType w:val="hybridMultilevel"/>
    <w:tmpl w:val="82428194"/>
    <w:lvl w:ilvl="0" w:tplc="72BE5B0E">
      <w:start w:val="1"/>
      <w:numFmt w:val="taiwaneseCountingThousand"/>
      <w:lvlText w:val="第%1條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24311490"/>
    <w:multiLevelType w:val="hybridMultilevel"/>
    <w:tmpl w:val="26E462C6"/>
    <w:lvl w:ilvl="0" w:tplc="8DE868C2">
      <w:start w:val="3"/>
      <w:numFmt w:val="taiwaneseCountingThousand"/>
      <w:lvlText w:val="(%1)"/>
      <w:lvlJc w:val="left"/>
      <w:pPr>
        <w:ind w:left="147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285D2B6A"/>
    <w:multiLevelType w:val="hybridMultilevel"/>
    <w:tmpl w:val="3516031E"/>
    <w:lvl w:ilvl="0" w:tplc="5046E5F4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>
    <w:nsid w:val="28AA4103"/>
    <w:multiLevelType w:val="hybridMultilevel"/>
    <w:tmpl w:val="95E2A12C"/>
    <w:lvl w:ilvl="0" w:tplc="435A3158">
      <w:start w:val="1"/>
      <w:numFmt w:val="taiwaneseCountingThousand"/>
      <w:lvlText w:val="（%1）"/>
      <w:lvlJc w:val="left"/>
      <w:pPr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F004D09"/>
    <w:multiLevelType w:val="hybridMultilevel"/>
    <w:tmpl w:val="4D22A2EC"/>
    <w:lvl w:ilvl="0" w:tplc="89A01F0C">
      <w:start w:val="1"/>
      <w:numFmt w:val="taiwaneseCountingThousand"/>
      <w:lvlText w:val="（%1）"/>
      <w:lvlJc w:val="left"/>
      <w:pPr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22A3D33"/>
    <w:multiLevelType w:val="hybridMultilevel"/>
    <w:tmpl w:val="F0E67042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  <w:rPr>
        <w:rFonts w:cs="Times New Roman"/>
      </w:rPr>
    </w:lvl>
  </w:abstractNum>
  <w:abstractNum w:abstractNumId="20">
    <w:nsid w:val="35414946"/>
    <w:multiLevelType w:val="hybridMultilevel"/>
    <w:tmpl w:val="B894B702"/>
    <w:lvl w:ilvl="0" w:tplc="64323ADE">
      <w:start w:val="1"/>
      <w:numFmt w:val="taiwaneseCountingThousand"/>
      <w:lvlText w:val="(%1)"/>
      <w:lvlJc w:val="left"/>
      <w:pPr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1">
    <w:nsid w:val="358E3886"/>
    <w:multiLevelType w:val="hybridMultilevel"/>
    <w:tmpl w:val="5358C95C"/>
    <w:lvl w:ilvl="0" w:tplc="64A6BC74">
      <w:start w:val="1"/>
      <w:numFmt w:val="taiwaneseCountingThousand"/>
      <w:lvlText w:val="（%1）"/>
      <w:lvlJc w:val="left"/>
      <w:pPr>
        <w:ind w:left="746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22">
    <w:nsid w:val="39A47E1B"/>
    <w:multiLevelType w:val="hybridMultilevel"/>
    <w:tmpl w:val="ED1E2132"/>
    <w:lvl w:ilvl="0" w:tplc="703893AC">
      <w:start w:val="1"/>
      <w:numFmt w:val="taiwaneseCountingThousand"/>
      <w:lvlText w:val="（%1）"/>
      <w:lvlJc w:val="left"/>
      <w:pPr>
        <w:ind w:left="6434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C1C475D"/>
    <w:multiLevelType w:val="hybridMultilevel"/>
    <w:tmpl w:val="F0E67042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  <w:rPr>
        <w:rFonts w:cs="Times New Roman"/>
      </w:rPr>
    </w:lvl>
  </w:abstractNum>
  <w:abstractNum w:abstractNumId="24">
    <w:nsid w:val="3DB0553B"/>
    <w:multiLevelType w:val="hybridMultilevel"/>
    <w:tmpl w:val="1556CC38"/>
    <w:lvl w:ilvl="0" w:tplc="0B729794">
      <w:start w:val="1"/>
      <w:numFmt w:val="taiwaneseCountingThousand"/>
      <w:lvlText w:val="（%1）"/>
      <w:lvlJc w:val="left"/>
      <w:pPr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05705B1"/>
    <w:multiLevelType w:val="hybridMultilevel"/>
    <w:tmpl w:val="790AE302"/>
    <w:lvl w:ilvl="0" w:tplc="966AC81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43606C8C"/>
    <w:multiLevelType w:val="hybridMultilevel"/>
    <w:tmpl w:val="0150B9AA"/>
    <w:lvl w:ilvl="0" w:tplc="9E9C76D0">
      <w:start w:val="1"/>
      <w:numFmt w:val="taiwaneseCountingThousand"/>
      <w:lvlText w:val="（%1）"/>
      <w:lvlJc w:val="left"/>
      <w:pPr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47F6696F"/>
    <w:multiLevelType w:val="hybridMultilevel"/>
    <w:tmpl w:val="E9920626"/>
    <w:lvl w:ilvl="0" w:tplc="77CC2778">
      <w:start w:val="5"/>
      <w:numFmt w:val="taiwaneseCountingThousand"/>
      <w:lvlText w:val="第%1條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49E52214"/>
    <w:multiLevelType w:val="hybridMultilevel"/>
    <w:tmpl w:val="187CC7A4"/>
    <w:lvl w:ilvl="0" w:tplc="B3DA66D6">
      <w:start w:val="1"/>
      <w:numFmt w:val="taiwaneseCountingThousand"/>
      <w:lvlText w:val="（%1）"/>
      <w:lvlJc w:val="left"/>
      <w:pPr>
        <w:ind w:left="1203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B2E6FF7"/>
    <w:multiLevelType w:val="hybridMultilevel"/>
    <w:tmpl w:val="821CD80E"/>
    <w:lvl w:ilvl="0" w:tplc="A028903A">
      <w:start w:val="1"/>
      <w:numFmt w:val="taiwaneseCountingThousand"/>
      <w:lvlText w:val="(%1)"/>
      <w:lvlJc w:val="left"/>
      <w:pPr>
        <w:ind w:left="147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  <w:rPr>
        <w:rFonts w:cs="Times New Roman"/>
      </w:rPr>
    </w:lvl>
  </w:abstractNum>
  <w:abstractNum w:abstractNumId="30">
    <w:nsid w:val="4EFD04F9"/>
    <w:multiLevelType w:val="hybridMultilevel"/>
    <w:tmpl w:val="F0E67042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  <w:rPr>
        <w:rFonts w:cs="Times New Roman"/>
      </w:rPr>
    </w:lvl>
  </w:abstractNum>
  <w:abstractNum w:abstractNumId="31">
    <w:nsid w:val="545868B0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cs="Times New Roman" w:hint="eastAsia"/>
      </w:rPr>
    </w:lvl>
  </w:abstractNum>
  <w:abstractNum w:abstractNumId="32">
    <w:nsid w:val="576173FE"/>
    <w:multiLevelType w:val="hybridMultilevel"/>
    <w:tmpl w:val="790AE302"/>
    <w:lvl w:ilvl="0" w:tplc="966AC81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23A2752"/>
    <w:multiLevelType w:val="hybridMultilevel"/>
    <w:tmpl w:val="5358C95C"/>
    <w:lvl w:ilvl="0" w:tplc="64A6BC74">
      <w:start w:val="1"/>
      <w:numFmt w:val="taiwaneseCountingThousand"/>
      <w:lvlText w:val="（%1）"/>
      <w:lvlJc w:val="left"/>
      <w:pPr>
        <w:ind w:left="746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34">
    <w:nsid w:val="66424FA7"/>
    <w:multiLevelType w:val="multilevel"/>
    <w:tmpl w:val="22903DBE"/>
    <w:lvl w:ilvl="0">
      <w:start w:val="1"/>
      <w:numFmt w:val="taiwaneseCountingThousand"/>
      <w:lvlText w:val="（%1）"/>
      <w:lvlJc w:val="left"/>
      <w:pPr>
        <w:ind w:left="960" w:hanging="480"/>
      </w:pPr>
      <w:rPr>
        <w:rFonts w:hAnsi="標楷體" w:cs="Times New Roman"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6D2D289C"/>
    <w:multiLevelType w:val="hybridMultilevel"/>
    <w:tmpl w:val="71D0DBAE"/>
    <w:lvl w:ilvl="0" w:tplc="FB9E72DA">
      <w:start w:val="1"/>
      <w:numFmt w:val="taiwaneseCountingThousand"/>
      <w:lvlText w:val="(%1)"/>
      <w:lvlJc w:val="left"/>
      <w:pPr>
        <w:tabs>
          <w:tab w:val="num" w:pos="1590"/>
        </w:tabs>
        <w:ind w:left="15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36">
    <w:nsid w:val="760A353C"/>
    <w:multiLevelType w:val="hybridMultilevel"/>
    <w:tmpl w:val="938C0A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8AE09F9"/>
    <w:multiLevelType w:val="hybridMultilevel"/>
    <w:tmpl w:val="1A00C89A"/>
    <w:lvl w:ilvl="0" w:tplc="1ED42D4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A125DD8"/>
    <w:multiLevelType w:val="hybridMultilevel"/>
    <w:tmpl w:val="F99A2740"/>
    <w:lvl w:ilvl="0" w:tplc="703893AC">
      <w:start w:val="1"/>
      <w:numFmt w:val="taiwaneseCountingThousand"/>
      <w:lvlText w:val="（%1）"/>
      <w:lvlJc w:val="left"/>
      <w:pPr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7AC1161F"/>
    <w:multiLevelType w:val="hybridMultilevel"/>
    <w:tmpl w:val="3CFAD17E"/>
    <w:lvl w:ilvl="0" w:tplc="54C20D02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0">
    <w:nsid w:val="7ED86F71"/>
    <w:multiLevelType w:val="hybridMultilevel"/>
    <w:tmpl w:val="4B28B552"/>
    <w:lvl w:ilvl="0" w:tplc="DC3A296A">
      <w:start w:val="1"/>
      <w:numFmt w:val="taiwaneseCountingThousand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6"/>
  </w:num>
  <w:num w:numId="3">
    <w:abstractNumId w:val="30"/>
  </w:num>
  <w:num w:numId="4">
    <w:abstractNumId w:val="19"/>
  </w:num>
  <w:num w:numId="5">
    <w:abstractNumId w:val="23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35"/>
  </w:num>
  <w:num w:numId="11">
    <w:abstractNumId w:val="14"/>
  </w:num>
  <w:num w:numId="12">
    <w:abstractNumId w:val="29"/>
  </w:num>
  <w:num w:numId="13">
    <w:abstractNumId w:val="39"/>
  </w:num>
  <w:num w:numId="14">
    <w:abstractNumId w:val="27"/>
  </w:num>
  <w:num w:numId="15">
    <w:abstractNumId w:val="16"/>
  </w:num>
  <w:num w:numId="16">
    <w:abstractNumId w:val="2"/>
  </w:num>
  <w:num w:numId="17">
    <w:abstractNumId w:val="0"/>
  </w:num>
  <w:num w:numId="18">
    <w:abstractNumId w:val="1"/>
  </w:num>
  <w:num w:numId="19">
    <w:abstractNumId w:val="20"/>
  </w:num>
  <w:num w:numId="20">
    <w:abstractNumId w:val="15"/>
  </w:num>
  <w:num w:numId="21">
    <w:abstractNumId w:val="31"/>
  </w:num>
  <w:num w:numId="22">
    <w:abstractNumId w:val="36"/>
  </w:num>
  <w:num w:numId="23">
    <w:abstractNumId w:val="38"/>
  </w:num>
  <w:num w:numId="24">
    <w:abstractNumId w:val="3"/>
  </w:num>
  <w:num w:numId="25">
    <w:abstractNumId w:val="24"/>
  </w:num>
  <w:num w:numId="26">
    <w:abstractNumId w:val="8"/>
  </w:num>
  <w:num w:numId="27">
    <w:abstractNumId w:val="12"/>
  </w:num>
  <w:num w:numId="28">
    <w:abstractNumId w:val="17"/>
  </w:num>
  <w:num w:numId="29">
    <w:abstractNumId w:val="10"/>
  </w:num>
  <w:num w:numId="30">
    <w:abstractNumId w:val="28"/>
  </w:num>
  <w:num w:numId="31">
    <w:abstractNumId w:val="22"/>
  </w:num>
  <w:num w:numId="32">
    <w:abstractNumId w:val="21"/>
  </w:num>
  <w:num w:numId="33">
    <w:abstractNumId w:val="33"/>
  </w:num>
  <w:num w:numId="34">
    <w:abstractNumId w:val="11"/>
  </w:num>
  <w:num w:numId="35">
    <w:abstractNumId w:val="34"/>
  </w:num>
  <w:num w:numId="36">
    <w:abstractNumId w:val="26"/>
  </w:num>
  <w:num w:numId="37">
    <w:abstractNumId w:val="18"/>
  </w:num>
  <w:num w:numId="38">
    <w:abstractNumId w:val="25"/>
  </w:num>
  <w:num w:numId="39">
    <w:abstractNumId w:val="32"/>
  </w:num>
  <w:num w:numId="40">
    <w:abstractNumId w:val="40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B8"/>
    <w:rsid w:val="00007047"/>
    <w:rsid w:val="00021A7A"/>
    <w:rsid w:val="00022C5D"/>
    <w:rsid w:val="00030071"/>
    <w:rsid w:val="00042172"/>
    <w:rsid w:val="00055578"/>
    <w:rsid w:val="00060DEA"/>
    <w:rsid w:val="00073352"/>
    <w:rsid w:val="00073450"/>
    <w:rsid w:val="000A58D7"/>
    <w:rsid w:val="000B119D"/>
    <w:rsid w:val="000B141C"/>
    <w:rsid w:val="000B2897"/>
    <w:rsid w:val="000C039E"/>
    <w:rsid w:val="000C083E"/>
    <w:rsid w:val="000C37D3"/>
    <w:rsid w:val="000D37E9"/>
    <w:rsid w:val="000D4FE9"/>
    <w:rsid w:val="000E15CF"/>
    <w:rsid w:val="000E3E41"/>
    <w:rsid w:val="000F1E4F"/>
    <w:rsid w:val="000F6677"/>
    <w:rsid w:val="00102914"/>
    <w:rsid w:val="00105540"/>
    <w:rsid w:val="00123B74"/>
    <w:rsid w:val="00136EDE"/>
    <w:rsid w:val="001503E5"/>
    <w:rsid w:val="0015593F"/>
    <w:rsid w:val="00157E80"/>
    <w:rsid w:val="00176AE7"/>
    <w:rsid w:val="00185CAA"/>
    <w:rsid w:val="00192309"/>
    <w:rsid w:val="00194598"/>
    <w:rsid w:val="0019767E"/>
    <w:rsid w:val="001A2E21"/>
    <w:rsid w:val="001A708B"/>
    <w:rsid w:val="001B0C8E"/>
    <w:rsid w:val="001B0E97"/>
    <w:rsid w:val="001B4155"/>
    <w:rsid w:val="001D255D"/>
    <w:rsid w:val="001D2F60"/>
    <w:rsid w:val="001F2325"/>
    <w:rsid w:val="002271A1"/>
    <w:rsid w:val="00232B87"/>
    <w:rsid w:val="002353D0"/>
    <w:rsid w:val="00247F4D"/>
    <w:rsid w:val="00260E2C"/>
    <w:rsid w:val="00267391"/>
    <w:rsid w:val="0027439C"/>
    <w:rsid w:val="002814BC"/>
    <w:rsid w:val="00290CCA"/>
    <w:rsid w:val="002960AE"/>
    <w:rsid w:val="002A0042"/>
    <w:rsid w:val="002A09EC"/>
    <w:rsid w:val="002A18BD"/>
    <w:rsid w:val="002A3519"/>
    <w:rsid w:val="002B4AE8"/>
    <w:rsid w:val="002C01E8"/>
    <w:rsid w:val="002C028E"/>
    <w:rsid w:val="002C2098"/>
    <w:rsid w:val="002C705C"/>
    <w:rsid w:val="002D452C"/>
    <w:rsid w:val="002E3DE7"/>
    <w:rsid w:val="002E5538"/>
    <w:rsid w:val="00301149"/>
    <w:rsid w:val="00302237"/>
    <w:rsid w:val="00313457"/>
    <w:rsid w:val="00325B58"/>
    <w:rsid w:val="00326FCA"/>
    <w:rsid w:val="003338B8"/>
    <w:rsid w:val="00352ABD"/>
    <w:rsid w:val="003570B1"/>
    <w:rsid w:val="00361A4E"/>
    <w:rsid w:val="00365577"/>
    <w:rsid w:val="0037021C"/>
    <w:rsid w:val="00375E7B"/>
    <w:rsid w:val="00377967"/>
    <w:rsid w:val="003823BE"/>
    <w:rsid w:val="003A3FC5"/>
    <w:rsid w:val="003C50D8"/>
    <w:rsid w:val="003D2196"/>
    <w:rsid w:val="003D6B8A"/>
    <w:rsid w:val="003E2457"/>
    <w:rsid w:val="00416784"/>
    <w:rsid w:val="00423CEE"/>
    <w:rsid w:val="00434927"/>
    <w:rsid w:val="00436537"/>
    <w:rsid w:val="004457E1"/>
    <w:rsid w:val="00464E39"/>
    <w:rsid w:val="00466153"/>
    <w:rsid w:val="00472DCD"/>
    <w:rsid w:val="00486894"/>
    <w:rsid w:val="00487C8F"/>
    <w:rsid w:val="004C2230"/>
    <w:rsid w:val="004D3630"/>
    <w:rsid w:val="004D7DE7"/>
    <w:rsid w:val="004E119F"/>
    <w:rsid w:val="004E2E86"/>
    <w:rsid w:val="004F049E"/>
    <w:rsid w:val="0050133A"/>
    <w:rsid w:val="00502A23"/>
    <w:rsid w:val="00511EC1"/>
    <w:rsid w:val="00516275"/>
    <w:rsid w:val="00516F10"/>
    <w:rsid w:val="0053784E"/>
    <w:rsid w:val="00542C70"/>
    <w:rsid w:val="0054444D"/>
    <w:rsid w:val="00556630"/>
    <w:rsid w:val="00560D2A"/>
    <w:rsid w:val="00567DBF"/>
    <w:rsid w:val="00572CB5"/>
    <w:rsid w:val="00583F6E"/>
    <w:rsid w:val="005945DA"/>
    <w:rsid w:val="00595A13"/>
    <w:rsid w:val="005B278B"/>
    <w:rsid w:val="005B6CD8"/>
    <w:rsid w:val="005B798E"/>
    <w:rsid w:val="005D0E9D"/>
    <w:rsid w:val="005E31A2"/>
    <w:rsid w:val="005E3527"/>
    <w:rsid w:val="005F0432"/>
    <w:rsid w:val="005F2F4E"/>
    <w:rsid w:val="005F7E8D"/>
    <w:rsid w:val="0061622C"/>
    <w:rsid w:val="00623D81"/>
    <w:rsid w:val="00632B45"/>
    <w:rsid w:val="006358E2"/>
    <w:rsid w:val="00641987"/>
    <w:rsid w:val="00663623"/>
    <w:rsid w:val="00664F90"/>
    <w:rsid w:val="006666C0"/>
    <w:rsid w:val="00691993"/>
    <w:rsid w:val="0069308F"/>
    <w:rsid w:val="006A12EE"/>
    <w:rsid w:val="006B0B1D"/>
    <w:rsid w:val="006B2104"/>
    <w:rsid w:val="006B53B0"/>
    <w:rsid w:val="006C233B"/>
    <w:rsid w:val="006D106F"/>
    <w:rsid w:val="006D22FD"/>
    <w:rsid w:val="006D464D"/>
    <w:rsid w:val="006E5A94"/>
    <w:rsid w:val="006E6697"/>
    <w:rsid w:val="006E68ED"/>
    <w:rsid w:val="006F2DCC"/>
    <w:rsid w:val="006F39C4"/>
    <w:rsid w:val="006F57E9"/>
    <w:rsid w:val="00704C3D"/>
    <w:rsid w:val="00706413"/>
    <w:rsid w:val="00713338"/>
    <w:rsid w:val="00714BA4"/>
    <w:rsid w:val="00715DC4"/>
    <w:rsid w:val="0072747F"/>
    <w:rsid w:val="007322E6"/>
    <w:rsid w:val="00745266"/>
    <w:rsid w:val="00761A15"/>
    <w:rsid w:val="0076230B"/>
    <w:rsid w:val="007644BB"/>
    <w:rsid w:val="00771729"/>
    <w:rsid w:val="007728EE"/>
    <w:rsid w:val="00774B08"/>
    <w:rsid w:val="0077778E"/>
    <w:rsid w:val="00780288"/>
    <w:rsid w:val="007811AD"/>
    <w:rsid w:val="00784530"/>
    <w:rsid w:val="007847E1"/>
    <w:rsid w:val="007B443C"/>
    <w:rsid w:val="007B482E"/>
    <w:rsid w:val="007C22A8"/>
    <w:rsid w:val="007D6471"/>
    <w:rsid w:val="007E4436"/>
    <w:rsid w:val="007E50B0"/>
    <w:rsid w:val="007E7488"/>
    <w:rsid w:val="007F20A2"/>
    <w:rsid w:val="007F20A7"/>
    <w:rsid w:val="007F3B75"/>
    <w:rsid w:val="007F70C9"/>
    <w:rsid w:val="008003A9"/>
    <w:rsid w:val="00801405"/>
    <w:rsid w:val="00804F28"/>
    <w:rsid w:val="008137BE"/>
    <w:rsid w:val="0081731C"/>
    <w:rsid w:val="00821318"/>
    <w:rsid w:val="00831CBF"/>
    <w:rsid w:val="0083324F"/>
    <w:rsid w:val="008565AA"/>
    <w:rsid w:val="00863C23"/>
    <w:rsid w:val="00884365"/>
    <w:rsid w:val="0088650F"/>
    <w:rsid w:val="00890DEA"/>
    <w:rsid w:val="008A0667"/>
    <w:rsid w:val="008B1C15"/>
    <w:rsid w:val="008B334E"/>
    <w:rsid w:val="008C268C"/>
    <w:rsid w:val="008D0012"/>
    <w:rsid w:val="008D005F"/>
    <w:rsid w:val="008D1211"/>
    <w:rsid w:val="008D1B72"/>
    <w:rsid w:val="008D2D61"/>
    <w:rsid w:val="008E71EE"/>
    <w:rsid w:val="008E79DE"/>
    <w:rsid w:val="00900FC6"/>
    <w:rsid w:val="00902017"/>
    <w:rsid w:val="00905183"/>
    <w:rsid w:val="009143FB"/>
    <w:rsid w:val="009152A5"/>
    <w:rsid w:val="00931D76"/>
    <w:rsid w:val="00940B11"/>
    <w:rsid w:val="00943711"/>
    <w:rsid w:val="009455DC"/>
    <w:rsid w:val="009464D6"/>
    <w:rsid w:val="00956C2F"/>
    <w:rsid w:val="00957BCA"/>
    <w:rsid w:val="009818B4"/>
    <w:rsid w:val="00981A72"/>
    <w:rsid w:val="009827F4"/>
    <w:rsid w:val="00985F31"/>
    <w:rsid w:val="00991432"/>
    <w:rsid w:val="009A74A4"/>
    <w:rsid w:val="009C1F30"/>
    <w:rsid w:val="009C3A2A"/>
    <w:rsid w:val="009D1646"/>
    <w:rsid w:val="009D3A16"/>
    <w:rsid w:val="009E024C"/>
    <w:rsid w:val="009E1E52"/>
    <w:rsid w:val="009F6A8E"/>
    <w:rsid w:val="00A017FD"/>
    <w:rsid w:val="00A05C0F"/>
    <w:rsid w:val="00A06147"/>
    <w:rsid w:val="00A12A0A"/>
    <w:rsid w:val="00A15607"/>
    <w:rsid w:val="00A203C2"/>
    <w:rsid w:val="00A218A7"/>
    <w:rsid w:val="00A27266"/>
    <w:rsid w:val="00A279D6"/>
    <w:rsid w:val="00A3283D"/>
    <w:rsid w:val="00A52165"/>
    <w:rsid w:val="00A571FB"/>
    <w:rsid w:val="00A63E93"/>
    <w:rsid w:val="00A66899"/>
    <w:rsid w:val="00A66AC0"/>
    <w:rsid w:val="00A852B3"/>
    <w:rsid w:val="00A95807"/>
    <w:rsid w:val="00A964FA"/>
    <w:rsid w:val="00A96800"/>
    <w:rsid w:val="00AA0817"/>
    <w:rsid w:val="00AA2077"/>
    <w:rsid w:val="00AB665C"/>
    <w:rsid w:val="00AC683A"/>
    <w:rsid w:val="00AD216F"/>
    <w:rsid w:val="00AD4BC6"/>
    <w:rsid w:val="00AE2BC0"/>
    <w:rsid w:val="00AE36EF"/>
    <w:rsid w:val="00AE580F"/>
    <w:rsid w:val="00AE7340"/>
    <w:rsid w:val="00AE7913"/>
    <w:rsid w:val="00B05070"/>
    <w:rsid w:val="00B15183"/>
    <w:rsid w:val="00B17D8B"/>
    <w:rsid w:val="00B20347"/>
    <w:rsid w:val="00B2420B"/>
    <w:rsid w:val="00B372C3"/>
    <w:rsid w:val="00B47001"/>
    <w:rsid w:val="00B526D7"/>
    <w:rsid w:val="00B55854"/>
    <w:rsid w:val="00B87901"/>
    <w:rsid w:val="00B91919"/>
    <w:rsid w:val="00B91B47"/>
    <w:rsid w:val="00BA4F41"/>
    <w:rsid w:val="00BA51FD"/>
    <w:rsid w:val="00BA5C27"/>
    <w:rsid w:val="00BA6BC6"/>
    <w:rsid w:val="00BB294B"/>
    <w:rsid w:val="00BC170C"/>
    <w:rsid w:val="00BD2391"/>
    <w:rsid w:val="00BF2573"/>
    <w:rsid w:val="00C04F36"/>
    <w:rsid w:val="00C06FD2"/>
    <w:rsid w:val="00C1316B"/>
    <w:rsid w:val="00C13990"/>
    <w:rsid w:val="00C21B03"/>
    <w:rsid w:val="00C22C72"/>
    <w:rsid w:val="00C2780D"/>
    <w:rsid w:val="00C27DC8"/>
    <w:rsid w:val="00C31C8F"/>
    <w:rsid w:val="00C3506F"/>
    <w:rsid w:val="00C54338"/>
    <w:rsid w:val="00C57869"/>
    <w:rsid w:val="00C648A0"/>
    <w:rsid w:val="00C83611"/>
    <w:rsid w:val="00C8453B"/>
    <w:rsid w:val="00C84B5E"/>
    <w:rsid w:val="00C90332"/>
    <w:rsid w:val="00C90AF1"/>
    <w:rsid w:val="00C92343"/>
    <w:rsid w:val="00C96076"/>
    <w:rsid w:val="00C97ACB"/>
    <w:rsid w:val="00CA2484"/>
    <w:rsid w:val="00CA45DA"/>
    <w:rsid w:val="00CA63C8"/>
    <w:rsid w:val="00CB01C7"/>
    <w:rsid w:val="00CC245B"/>
    <w:rsid w:val="00CC39A8"/>
    <w:rsid w:val="00CC5363"/>
    <w:rsid w:val="00CD3978"/>
    <w:rsid w:val="00CE19E6"/>
    <w:rsid w:val="00CE65E1"/>
    <w:rsid w:val="00D21EAA"/>
    <w:rsid w:val="00D22252"/>
    <w:rsid w:val="00D366D7"/>
    <w:rsid w:val="00D37466"/>
    <w:rsid w:val="00D37BA9"/>
    <w:rsid w:val="00D56A31"/>
    <w:rsid w:val="00D62B67"/>
    <w:rsid w:val="00D63B68"/>
    <w:rsid w:val="00D6511D"/>
    <w:rsid w:val="00D6627C"/>
    <w:rsid w:val="00D95F7C"/>
    <w:rsid w:val="00D96B84"/>
    <w:rsid w:val="00D96E13"/>
    <w:rsid w:val="00DD646B"/>
    <w:rsid w:val="00DF25A6"/>
    <w:rsid w:val="00DF3BE1"/>
    <w:rsid w:val="00DF601D"/>
    <w:rsid w:val="00E00A2C"/>
    <w:rsid w:val="00E02C98"/>
    <w:rsid w:val="00E1626D"/>
    <w:rsid w:val="00E21880"/>
    <w:rsid w:val="00E22AB4"/>
    <w:rsid w:val="00E30ADC"/>
    <w:rsid w:val="00E40F82"/>
    <w:rsid w:val="00E4160F"/>
    <w:rsid w:val="00E54640"/>
    <w:rsid w:val="00E57357"/>
    <w:rsid w:val="00E57673"/>
    <w:rsid w:val="00E71E60"/>
    <w:rsid w:val="00E73F79"/>
    <w:rsid w:val="00E75601"/>
    <w:rsid w:val="00E83D54"/>
    <w:rsid w:val="00E86172"/>
    <w:rsid w:val="00E9311C"/>
    <w:rsid w:val="00EA4057"/>
    <w:rsid w:val="00EB0ED3"/>
    <w:rsid w:val="00EB5286"/>
    <w:rsid w:val="00EB70FC"/>
    <w:rsid w:val="00EC1E78"/>
    <w:rsid w:val="00EC53B8"/>
    <w:rsid w:val="00EC72E9"/>
    <w:rsid w:val="00F003F1"/>
    <w:rsid w:val="00F1682D"/>
    <w:rsid w:val="00F32EB3"/>
    <w:rsid w:val="00F54689"/>
    <w:rsid w:val="00F64319"/>
    <w:rsid w:val="00F76D94"/>
    <w:rsid w:val="00F82A6E"/>
    <w:rsid w:val="00F87E0F"/>
    <w:rsid w:val="00F925D2"/>
    <w:rsid w:val="00F9262B"/>
    <w:rsid w:val="00F97A27"/>
    <w:rsid w:val="00FA6DCC"/>
    <w:rsid w:val="00FB402C"/>
    <w:rsid w:val="00FB70B5"/>
    <w:rsid w:val="00FC4DB4"/>
    <w:rsid w:val="00FC79FB"/>
    <w:rsid w:val="00FD3526"/>
    <w:rsid w:val="00FE6122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B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338B8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uiPriority w:val="99"/>
    <w:locked/>
    <w:rsid w:val="003338B8"/>
    <w:rPr>
      <w:rFonts w:ascii="細明體" w:eastAsia="細明體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B87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B87901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B87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B87901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925D2"/>
    <w:rPr>
      <w:rFonts w:ascii="Tahoma" w:hAnsi="Tahoma" w:cs="Tahoma"/>
      <w:sz w:val="16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F925D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66153"/>
    <w:pPr>
      <w:ind w:leftChars="200" w:left="480"/>
    </w:pPr>
  </w:style>
  <w:style w:type="paragraph" w:customStyle="1" w:styleId="CM1">
    <w:name w:val="CM1"/>
    <w:basedOn w:val="a"/>
    <w:uiPriority w:val="99"/>
    <w:rsid w:val="00715DC4"/>
    <w:pPr>
      <w:autoSpaceDE w:val="0"/>
      <w:autoSpaceDN w:val="0"/>
      <w:adjustRightInd w:val="0"/>
    </w:pPr>
    <w:rPr>
      <w:rFonts w:ascii="標楷體" w:eastAsia="Liberation Serif" w:hAnsi="Times New Roman" w:cs="標楷體"/>
      <w:color w:val="000000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B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338B8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uiPriority w:val="99"/>
    <w:locked/>
    <w:rsid w:val="003338B8"/>
    <w:rPr>
      <w:rFonts w:ascii="細明體" w:eastAsia="細明體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B87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B87901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B87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B87901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925D2"/>
    <w:rPr>
      <w:rFonts w:ascii="Tahoma" w:hAnsi="Tahoma" w:cs="Tahoma"/>
      <w:sz w:val="16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F925D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66153"/>
    <w:pPr>
      <w:ind w:leftChars="200" w:left="480"/>
    </w:pPr>
  </w:style>
  <w:style w:type="paragraph" w:customStyle="1" w:styleId="CM1">
    <w:name w:val="CM1"/>
    <w:basedOn w:val="a"/>
    <w:uiPriority w:val="99"/>
    <w:rsid w:val="00715DC4"/>
    <w:pPr>
      <w:autoSpaceDE w:val="0"/>
      <w:autoSpaceDN w:val="0"/>
      <w:adjustRightInd w:val="0"/>
    </w:pPr>
    <w:rPr>
      <w:rFonts w:ascii="標楷體" w:eastAsia="Liberation Serif" w:hAnsi="Times New Roman" w:cs="標楷體"/>
      <w:color w:val="000000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23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0A95A-6401-4353-AD5A-15893017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表三</vt:lpstr>
    </vt:vector>
  </TitlesOfParts>
  <Company>Kainan University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表三</dc:title>
  <dc:creator>jhsu</dc:creator>
  <cp:lastModifiedBy>knuuser</cp:lastModifiedBy>
  <cp:revision>19</cp:revision>
  <cp:lastPrinted>2019-08-23T04:12:00Z</cp:lastPrinted>
  <dcterms:created xsi:type="dcterms:W3CDTF">2020-01-10T02:31:00Z</dcterms:created>
  <dcterms:modified xsi:type="dcterms:W3CDTF">2020-12-14T04:02:00Z</dcterms:modified>
</cp:coreProperties>
</file>